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BE3BE" w14:textId="77777777" w:rsidR="000E536A" w:rsidRDefault="00815FF8" w:rsidP="000E536A">
      <w:pPr>
        <w:spacing w:after="0"/>
        <w:ind w:left="-567"/>
      </w:pPr>
      <w:r>
        <w:rPr>
          <w:rFonts w:cs="Calibri"/>
          <w:noProof/>
        </w:rPr>
        <w:drawing>
          <wp:inline distT="0" distB="0" distL="0" distR="0" wp14:anchorId="2D723756" wp14:editId="11C19B03">
            <wp:extent cx="1543050" cy="9048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543050" cy="904875"/>
                    </a:xfrm>
                    <a:prstGeom prst="rect">
                      <a:avLst/>
                    </a:prstGeom>
                    <a:noFill/>
                    <a:ln>
                      <a:noFill/>
                    </a:ln>
                  </pic:spPr>
                </pic:pic>
              </a:graphicData>
            </a:graphic>
          </wp:inline>
        </w:drawing>
      </w:r>
    </w:p>
    <w:p w14:paraId="23A28919" w14:textId="66FF0796" w:rsidR="00815FF8" w:rsidRPr="000E536A" w:rsidRDefault="000E536A" w:rsidP="000E536A">
      <w:pPr>
        <w:spacing w:after="0"/>
        <w:ind w:left="-567"/>
        <w:rPr>
          <w:rStyle w:val="-"/>
          <w:color w:val="auto"/>
          <w:u w:val="none"/>
        </w:rPr>
      </w:pPr>
      <w:hyperlink r:id="rId6" w:history="1">
        <w:r w:rsidRPr="0065646B">
          <w:rPr>
            <w:rStyle w:val="-"/>
            <w:sz w:val="20"/>
            <w:szCs w:val="20"/>
            <w:lang w:eastAsia="en-GB"/>
          </w:rPr>
          <w:t>https://lsionionnison.com/</w:t>
        </w:r>
      </w:hyperlink>
    </w:p>
    <w:p w14:paraId="24749EED" w14:textId="77777777" w:rsidR="000E536A" w:rsidRDefault="000E536A" w:rsidP="004D69BC">
      <w:pPr>
        <w:spacing w:after="0" w:line="240" w:lineRule="auto"/>
        <w:rPr>
          <w:sz w:val="32"/>
          <w:szCs w:val="32"/>
        </w:rPr>
      </w:pPr>
    </w:p>
    <w:p w14:paraId="73DEF357" w14:textId="0D417D67" w:rsidR="004D69BC" w:rsidRDefault="004D69BC" w:rsidP="000E536A">
      <w:pPr>
        <w:spacing w:after="0" w:line="240" w:lineRule="auto"/>
        <w:ind w:left="-567"/>
        <w:rPr>
          <w:rStyle w:val="a6"/>
          <w:rFonts w:eastAsia="Calibri"/>
          <w:b/>
          <w:bCs/>
          <w:i w:val="0"/>
          <w:iCs w:val="0"/>
          <w:spacing w:val="2"/>
          <w:sz w:val="28"/>
          <w:szCs w:val="28"/>
          <w:u w:val="single"/>
        </w:rPr>
      </w:pPr>
      <w:r w:rsidRPr="004D69BC">
        <w:rPr>
          <w:rStyle w:val="a6"/>
          <w:rFonts w:eastAsia="Calibri"/>
          <w:b/>
          <w:bCs/>
          <w:i w:val="0"/>
          <w:iCs w:val="0"/>
          <w:spacing w:val="2"/>
          <w:sz w:val="28"/>
          <w:szCs w:val="28"/>
          <w:u w:val="single"/>
        </w:rPr>
        <w:t>ΕΠΕΡΩΤΗΣΗ</w:t>
      </w:r>
    </w:p>
    <w:p w14:paraId="3DBB9386" w14:textId="77777777" w:rsidR="004D69BC" w:rsidRPr="004D69BC" w:rsidRDefault="004D69BC" w:rsidP="004D69BC">
      <w:pPr>
        <w:spacing w:after="0" w:line="240" w:lineRule="auto"/>
        <w:rPr>
          <w:rStyle w:val="a6"/>
          <w:rFonts w:eastAsia="Calibri"/>
          <w:b/>
          <w:bCs/>
          <w:i w:val="0"/>
          <w:iCs w:val="0"/>
          <w:spacing w:val="2"/>
          <w:sz w:val="28"/>
          <w:szCs w:val="28"/>
          <w:u w:val="single"/>
        </w:rPr>
      </w:pPr>
    </w:p>
    <w:p w14:paraId="31245C97" w14:textId="472D7771" w:rsidR="00675475" w:rsidRPr="000E536A" w:rsidRDefault="00675475" w:rsidP="000E536A">
      <w:pPr>
        <w:ind w:left="-567"/>
        <w:jc w:val="both"/>
        <w:rPr>
          <w:b/>
          <w:bCs/>
          <w:sz w:val="28"/>
          <w:szCs w:val="28"/>
        </w:rPr>
      </w:pPr>
      <w:r w:rsidRPr="000E536A">
        <w:rPr>
          <w:b/>
          <w:bCs/>
          <w:sz w:val="28"/>
          <w:szCs w:val="28"/>
        </w:rPr>
        <w:t>Ένα χρόνο μετά την επίσκεψη του Πρωθυπουργού στην Κεφαλονιά και τη διαπίστωση των προβλημάτων που υπάρχουν, τι έργο έχει υλοποιηθεί από την κυβέρνηση και την Περιφέρεια Ιονίων Νήσων για να επιλυθούν αυτά τα σημαντικά προβλήματα;</w:t>
      </w:r>
    </w:p>
    <w:p w14:paraId="709A8F02" w14:textId="77777777" w:rsidR="009A4457" w:rsidRPr="00815FF8" w:rsidRDefault="009A4457" w:rsidP="00815FF8">
      <w:pPr>
        <w:pStyle w:val="a3"/>
        <w:spacing w:after="0" w:line="320" w:lineRule="exact"/>
        <w:ind w:left="0" w:right="-1"/>
        <w:jc w:val="both"/>
        <w:rPr>
          <w:b/>
          <w:bCs/>
        </w:rPr>
      </w:pPr>
    </w:p>
    <w:p w14:paraId="198E9503" w14:textId="2BA64090" w:rsidR="009A4457" w:rsidRPr="000E536A" w:rsidRDefault="009A4457" w:rsidP="000E536A">
      <w:pPr>
        <w:pStyle w:val="a3"/>
        <w:spacing w:after="0" w:line="320" w:lineRule="exact"/>
        <w:ind w:left="-567" w:right="-1"/>
        <w:jc w:val="both"/>
        <w:rPr>
          <w:sz w:val="24"/>
          <w:szCs w:val="24"/>
        </w:rPr>
      </w:pPr>
      <w:r w:rsidRPr="000E536A">
        <w:rPr>
          <w:sz w:val="24"/>
          <w:szCs w:val="24"/>
        </w:rPr>
        <w:t>Η κυβέρνηση της ΝΔ</w:t>
      </w:r>
      <w:r w:rsidR="00815FF8" w:rsidRPr="000E536A">
        <w:rPr>
          <w:sz w:val="24"/>
          <w:szCs w:val="24"/>
        </w:rPr>
        <w:t xml:space="preserve">, </w:t>
      </w:r>
      <w:r w:rsidRPr="000E536A">
        <w:rPr>
          <w:sz w:val="24"/>
          <w:szCs w:val="24"/>
        </w:rPr>
        <w:t>όπως και η Περιφερειακή Αρχή (ΝΔ,ΠΑΣΟΚ-ΚΙΝΑΛ) το σημαντικότερο έργο που υλοποιούν στα νησιά μας</w:t>
      </w:r>
      <w:r w:rsidR="008274F7" w:rsidRPr="000E536A">
        <w:rPr>
          <w:sz w:val="24"/>
          <w:szCs w:val="24"/>
        </w:rPr>
        <w:t>,</w:t>
      </w:r>
      <w:r w:rsidRPr="000E536A">
        <w:rPr>
          <w:sz w:val="24"/>
          <w:szCs w:val="24"/>
        </w:rPr>
        <w:t xml:space="preserve"> την Κεφαλονιά και την Ιθάκη είναι η προπαγάνδα μέσω των εξαγγελλιών και υποσχέσεων και τ</w:t>
      </w:r>
      <w:r w:rsidR="00043CB7" w:rsidRPr="000E536A">
        <w:rPr>
          <w:sz w:val="24"/>
          <w:szCs w:val="24"/>
        </w:rPr>
        <w:t>ω</w:t>
      </w:r>
      <w:r w:rsidRPr="000E536A">
        <w:rPr>
          <w:sz w:val="24"/>
          <w:szCs w:val="24"/>
        </w:rPr>
        <w:t xml:space="preserve">ν πληρωμένων καταχωρήσεων στα ΜΜΕ. Πρόσφατα η Περιφερειακή Αρχή δημοσιοποίησε ένα κατάλογο με έργα που υλοποιούνται από την ίδια σε όλα τα νησιά του Ιονίου και αναφερόμενη στην Κεφαλονιά &amp; Ιθάκη έχει 26 εκ. </w:t>
      </w:r>
      <w:r w:rsidR="004614C2" w:rsidRPr="000E536A">
        <w:rPr>
          <w:sz w:val="24"/>
          <w:szCs w:val="24"/>
        </w:rPr>
        <w:t xml:space="preserve">και </w:t>
      </w:r>
      <w:r w:rsidR="00043CB7" w:rsidRPr="000E536A">
        <w:rPr>
          <w:sz w:val="24"/>
          <w:szCs w:val="24"/>
        </w:rPr>
        <w:t>για το</w:t>
      </w:r>
      <w:r w:rsidR="00815FF8" w:rsidRPr="000E536A">
        <w:rPr>
          <w:sz w:val="24"/>
          <w:szCs w:val="24"/>
        </w:rPr>
        <w:t xml:space="preserve"> </w:t>
      </w:r>
      <w:r w:rsidR="004614C2" w:rsidRPr="000E536A">
        <w:rPr>
          <w:sz w:val="24"/>
          <w:szCs w:val="24"/>
        </w:rPr>
        <w:t xml:space="preserve">σύνολο της Περιφέρειας έχει 122 εκ. Θα παραθέσουμε ενδεικτικά </w:t>
      </w:r>
      <w:r w:rsidR="004614C2" w:rsidRPr="000E536A">
        <w:rPr>
          <w:b/>
          <w:bCs/>
          <w:sz w:val="24"/>
          <w:szCs w:val="24"/>
        </w:rPr>
        <w:t>ορισμένα από τα επίσημα στοιχεία</w:t>
      </w:r>
      <w:r w:rsidR="004614C2" w:rsidRPr="000E536A">
        <w:rPr>
          <w:sz w:val="24"/>
          <w:szCs w:val="24"/>
        </w:rPr>
        <w:t xml:space="preserve"> </w:t>
      </w:r>
      <w:r w:rsidR="004614C2" w:rsidRPr="000E536A">
        <w:rPr>
          <w:b/>
          <w:bCs/>
          <w:sz w:val="24"/>
          <w:szCs w:val="24"/>
        </w:rPr>
        <w:t>των Οικονομικών Υπηρεσιών της Π.Ι.Ν. για</w:t>
      </w:r>
      <w:r w:rsidR="004614C2" w:rsidRPr="000E536A">
        <w:rPr>
          <w:sz w:val="24"/>
          <w:szCs w:val="24"/>
        </w:rPr>
        <w:t xml:space="preserve"> </w:t>
      </w:r>
      <w:r w:rsidR="004614C2" w:rsidRPr="000E536A">
        <w:rPr>
          <w:b/>
          <w:bCs/>
          <w:sz w:val="24"/>
          <w:szCs w:val="24"/>
        </w:rPr>
        <w:t>την εκτέλεση του Προϋπολογισμού του 2023 για το πρώτο εξάμηνο</w:t>
      </w:r>
      <w:r w:rsidR="004614C2" w:rsidRPr="000E536A">
        <w:rPr>
          <w:sz w:val="24"/>
          <w:szCs w:val="24"/>
        </w:rPr>
        <w:t>:</w:t>
      </w:r>
    </w:p>
    <w:p w14:paraId="70BA3813" w14:textId="624761C8" w:rsidR="004614C2" w:rsidRPr="000E536A" w:rsidRDefault="004614C2" w:rsidP="000E536A">
      <w:pPr>
        <w:pStyle w:val="a3"/>
        <w:numPr>
          <w:ilvl w:val="0"/>
          <w:numId w:val="2"/>
        </w:numPr>
        <w:spacing w:after="0" w:line="320" w:lineRule="exact"/>
        <w:ind w:left="-284" w:right="-1"/>
        <w:jc w:val="both"/>
        <w:rPr>
          <w:sz w:val="24"/>
          <w:szCs w:val="24"/>
        </w:rPr>
      </w:pPr>
      <w:r w:rsidRPr="000E536A">
        <w:rPr>
          <w:sz w:val="24"/>
          <w:szCs w:val="24"/>
        </w:rPr>
        <w:t xml:space="preserve">Ως προς τα ΕΣΟΔΑ, τα έσοδα από επιχορηγήσεις για </w:t>
      </w:r>
      <w:r w:rsidRPr="000E536A">
        <w:rPr>
          <w:b/>
          <w:bCs/>
          <w:sz w:val="24"/>
          <w:szCs w:val="24"/>
        </w:rPr>
        <w:t>επενδύσεις-έργα</w:t>
      </w:r>
      <w:r w:rsidRPr="000E536A">
        <w:rPr>
          <w:sz w:val="24"/>
          <w:szCs w:val="24"/>
        </w:rPr>
        <w:t xml:space="preserve"> (Π.Τ.Α.) </w:t>
      </w:r>
      <w:r w:rsidRPr="000E536A">
        <w:rPr>
          <w:b/>
          <w:bCs/>
          <w:sz w:val="24"/>
          <w:szCs w:val="24"/>
        </w:rPr>
        <w:t>από</w:t>
      </w:r>
      <w:r w:rsidRPr="000E536A">
        <w:rPr>
          <w:sz w:val="24"/>
          <w:szCs w:val="24"/>
        </w:rPr>
        <w:t xml:space="preserve"> </w:t>
      </w:r>
      <w:r w:rsidRPr="000E536A">
        <w:rPr>
          <w:b/>
          <w:bCs/>
          <w:sz w:val="24"/>
          <w:szCs w:val="24"/>
        </w:rPr>
        <w:t>275.888.395,01εκ. τα προγραμματισμένα</w:t>
      </w:r>
      <w:r w:rsidRPr="000E536A">
        <w:rPr>
          <w:sz w:val="24"/>
          <w:szCs w:val="24"/>
        </w:rPr>
        <w:t xml:space="preserve"> να εισπραχθούν το 2023 </w:t>
      </w:r>
      <w:r w:rsidRPr="000E536A">
        <w:rPr>
          <w:b/>
          <w:bCs/>
          <w:sz w:val="24"/>
          <w:szCs w:val="24"/>
        </w:rPr>
        <w:t>έως 30.06.2023</w:t>
      </w:r>
      <w:r w:rsidRPr="000E536A">
        <w:rPr>
          <w:sz w:val="24"/>
          <w:szCs w:val="24"/>
        </w:rPr>
        <w:t xml:space="preserve"> </w:t>
      </w:r>
      <w:r w:rsidRPr="000E536A">
        <w:rPr>
          <w:b/>
          <w:bCs/>
          <w:sz w:val="24"/>
          <w:szCs w:val="24"/>
        </w:rPr>
        <w:t xml:space="preserve">έχουν </w:t>
      </w:r>
      <w:r w:rsidRPr="000E536A">
        <w:rPr>
          <w:sz w:val="24"/>
          <w:szCs w:val="24"/>
        </w:rPr>
        <w:t xml:space="preserve">εισπραχθεί </w:t>
      </w:r>
      <w:r w:rsidRPr="000E536A">
        <w:rPr>
          <w:b/>
          <w:bCs/>
          <w:sz w:val="24"/>
          <w:szCs w:val="24"/>
        </w:rPr>
        <w:t>6.869.783,91 εκ</w:t>
      </w:r>
      <w:r w:rsidRPr="000E536A">
        <w:rPr>
          <w:sz w:val="24"/>
          <w:szCs w:val="24"/>
        </w:rPr>
        <w:t xml:space="preserve">. δηλαδή στο </w:t>
      </w:r>
      <w:r w:rsidRPr="000E536A">
        <w:rPr>
          <w:b/>
          <w:bCs/>
          <w:sz w:val="24"/>
          <w:szCs w:val="24"/>
        </w:rPr>
        <w:t>2,49%.</w:t>
      </w:r>
    </w:p>
    <w:p w14:paraId="2BE6EA8A" w14:textId="370F9F29" w:rsidR="004614C2" w:rsidRPr="000E536A" w:rsidRDefault="00F51ED3" w:rsidP="000E536A">
      <w:pPr>
        <w:pStyle w:val="a3"/>
        <w:numPr>
          <w:ilvl w:val="0"/>
          <w:numId w:val="2"/>
        </w:numPr>
        <w:spacing w:after="0" w:line="320" w:lineRule="exact"/>
        <w:ind w:left="-284" w:right="-1"/>
        <w:jc w:val="both"/>
        <w:rPr>
          <w:sz w:val="24"/>
          <w:szCs w:val="24"/>
        </w:rPr>
      </w:pPr>
      <w:r w:rsidRPr="000E536A">
        <w:rPr>
          <w:sz w:val="24"/>
          <w:szCs w:val="24"/>
        </w:rPr>
        <w:t xml:space="preserve">Ως προς τα ΕΞΟΔΑ, οι πληρωμές </w:t>
      </w:r>
      <w:r w:rsidRPr="000E536A">
        <w:rPr>
          <w:b/>
          <w:bCs/>
          <w:sz w:val="24"/>
          <w:szCs w:val="24"/>
        </w:rPr>
        <w:t>για επενδύσεις-έργα</w:t>
      </w:r>
      <w:r w:rsidRPr="000E536A">
        <w:rPr>
          <w:sz w:val="24"/>
          <w:szCs w:val="24"/>
        </w:rPr>
        <w:t xml:space="preserve"> (Π.Τ.Α. </w:t>
      </w:r>
      <w:proofErr w:type="spellStart"/>
      <w:r w:rsidRPr="000E536A">
        <w:rPr>
          <w:sz w:val="24"/>
          <w:szCs w:val="24"/>
        </w:rPr>
        <w:t>κλπ</w:t>
      </w:r>
      <w:proofErr w:type="spellEnd"/>
      <w:r w:rsidRPr="000E536A">
        <w:rPr>
          <w:sz w:val="24"/>
          <w:szCs w:val="24"/>
        </w:rPr>
        <w:t xml:space="preserve">) </w:t>
      </w:r>
      <w:r w:rsidRPr="000E536A">
        <w:rPr>
          <w:b/>
          <w:bCs/>
          <w:sz w:val="24"/>
          <w:szCs w:val="24"/>
        </w:rPr>
        <w:t>από 298.651.234,46 εκ</w:t>
      </w:r>
      <w:r w:rsidRPr="000E536A">
        <w:rPr>
          <w:sz w:val="24"/>
          <w:szCs w:val="24"/>
        </w:rPr>
        <w:t>.</w:t>
      </w:r>
      <w:r w:rsidRPr="000E536A">
        <w:rPr>
          <w:b/>
          <w:bCs/>
          <w:sz w:val="24"/>
          <w:szCs w:val="24"/>
        </w:rPr>
        <w:t xml:space="preserve"> που</w:t>
      </w:r>
      <w:r w:rsidRPr="000E536A">
        <w:rPr>
          <w:sz w:val="24"/>
          <w:szCs w:val="24"/>
        </w:rPr>
        <w:t xml:space="preserve"> </w:t>
      </w:r>
      <w:r w:rsidRPr="000E536A">
        <w:rPr>
          <w:b/>
          <w:bCs/>
          <w:sz w:val="24"/>
          <w:szCs w:val="24"/>
        </w:rPr>
        <w:t>ήταν προγραμματισμένα να πληρωθούν (εφόσον υλοποιούνταν τα έργα</w:t>
      </w:r>
      <w:r w:rsidRPr="000E536A">
        <w:rPr>
          <w:sz w:val="24"/>
          <w:szCs w:val="24"/>
        </w:rPr>
        <w:t xml:space="preserve">) το 2023 </w:t>
      </w:r>
      <w:r w:rsidRPr="000E536A">
        <w:rPr>
          <w:b/>
          <w:bCs/>
          <w:sz w:val="24"/>
          <w:szCs w:val="24"/>
        </w:rPr>
        <w:t>έως 30.06.2023</w:t>
      </w:r>
      <w:r w:rsidRPr="000E536A">
        <w:rPr>
          <w:sz w:val="24"/>
          <w:szCs w:val="24"/>
        </w:rPr>
        <w:t xml:space="preserve"> </w:t>
      </w:r>
      <w:r w:rsidRPr="000E536A">
        <w:rPr>
          <w:b/>
          <w:bCs/>
          <w:sz w:val="24"/>
          <w:szCs w:val="24"/>
        </w:rPr>
        <w:t>έχουν</w:t>
      </w:r>
      <w:r w:rsidRPr="000E536A">
        <w:rPr>
          <w:sz w:val="24"/>
          <w:szCs w:val="24"/>
        </w:rPr>
        <w:t xml:space="preserve"> πληρωθεί </w:t>
      </w:r>
      <w:r w:rsidRPr="000E536A">
        <w:rPr>
          <w:b/>
          <w:bCs/>
          <w:sz w:val="24"/>
          <w:szCs w:val="24"/>
        </w:rPr>
        <w:t>6.652.747,28 εκ</w:t>
      </w:r>
      <w:r w:rsidRPr="000E536A">
        <w:rPr>
          <w:sz w:val="24"/>
          <w:szCs w:val="24"/>
        </w:rPr>
        <w:t xml:space="preserve">. δηλαδή στο </w:t>
      </w:r>
      <w:r w:rsidRPr="000E536A">
        <w:rPr>
          <w:b/>
          <w:bCs/>
          <w:sz w:val="24"/>
          <w:szCs w:val="24"/>
        </w:rPr>
        <w:t>2,23%.</w:t>
      </w:r>
    </w:p>
    <w:p w14:paraId="61797AB6" w14:textId="77777777" w:rsidR="00815FF8" w:rsidRPr="000E536A" w:rsidRDefault="00F51ED3" w:rsidP="000E536A">
      <w:pPr>
        <w:pStyle w:val="a3"/>
        <w:numPr>
          <w:ilvl w:val="0"/>
          <w:numId w:val="2"/>
        </w:numPr>
        <w:spacing w:after="0" w:line="320" w:lineRule="exact"/>
        <w:ind w:left="-284" w:right="-1"/>
        <w:jc w:val="both"/>
        <w:rPr>
          <w:sz w:val="24"/>
          <w:szCs w:val="24"/>
        </w:rPr>
      </w:pPr>
      <w:r w:rsidRPr="000E536A">
        <w:rPr>
          <w:sz w:val="24"/>
          <w:szCs w:val="24"/>
        </w:rPr>
        <w:t>Αντίστοιχα είναι τα στοιχεία για όλες τις προηγούμενες χρονιές από το 2019 έως σήμερα και αφορούν όλα τα νησιά.</w:t>
      </w:r>
    </w:p>
    <w:p w14:paraId="63CB5124" w14:textId="42E4E030" w:rsidR="00F51ED3" w:rsidRPr="000E536A" w:rsidRDefault="00F51ED3" w:rsidP="000E536A">
      <w:pPr>
        <w:pStyle w:val="a3"/>
        <w:spacing w:after="0" w:line="320" w:lineRule="exact"/>
        <w:ind w:left="-567" w:right="-1"/>
        <w:jc w:val="both"/>
        <w:rPr>
          <w:sz w:val="24"/>
          <w:szCs w:val="24"/>
        </w:rPr>
      </w:pPr>
      <w:r w:rsidRPr="000E536A">
        <w:rPr>
          <w:sz w:val="24"/>
          <w:szCs w:val="24"/>
        </w:rPr>
        <w:t>Αυτή την πραγματικότητα δεν θα αναφέρει κανένα Δελτίο Τύπου η πληρωμένη καταχώρηση της Π.Ι.Ν.</w:t>
      </w:r>
      <w:r w:rsidR="00D90DC4" w:rsidRPr="000E536A">
        <w:rPr>
          <w:sz w:val="24"/>
          <w:szCs w:val="24"/>
        </w:rPr>
        <w:t>,</w:t>
      </w:r>
      <w:r w:rsidRPr="000E536A">
        <w:rPr>
          <w:sz w:val="24"/>
          <w:szCs w:val="24"/>
        </w:rPr>
        <w:t xml:space="preserve"> αλλά την βλέπει καθημερινά ο λαό μας σε κάθε νησί, σε κάθε γειτονιά, σε κάθε εργασιακό χώρο.</w:t>
      </w:r>
    </w:p>
    <w:p w14:paraId="0689BCBA" w14:textId="451A2052" w:rsidR="00043CB7" w:rsidRPr="000E536A" w:rsidRDefault="00043CB7" w:rsidP="000E536A">
      <w:pPr>
        <w:pStyle w:val="a3"/>
        <w:spacing w:after="0" w:line="320" w:lineRule="exact"/>
        <w:ind w:left="-567" w:right="-1"/>
        <w:jc w:val="both"/>
        <w:rPr>
          <w:sz w:val="24"/>
          <w:szCs w:val="24"/>
        </w:rPr>
      </w:pPr>
      <w:r w:rsidRPr="000E536A">
        <w:rPr>
          <w:b/>
          <w:bCs/>
          <w:sz w:val="24"/>
          <w:szCs w:val="24"/>
        </w:rPr>
        <w:t>Αυτή την κατάσταση ήρθαν</w:t>
      </w:r>
      <w:r w:rsidRPr="000E536A">
        <w:rPr>
          <w:sz w:val="24"/>
          <w:szCs w:val="24"/>
        </w:rPr>
        <w:t xml:space="preserve"> </w:t>
      </w:r>
      <w:r w:rsidRPr="000E536A">
        <w:rPr>
          <w:b/>
          <w:bCs/>
          <w:sz w:val="24"/>
          <w:szCs w:val="24"/>
        </w:rPr>
        <w:t>να ωραιοποιήσουν οι υποσχέσεις και δεσμεύσεις του πρωθυπουργού κατά την επίσκεψη του στην Κεφαλονιά στις 02.08.2022</w:t>
      </w:r>
      <w:r w:rsidRPr="000E536A">
        <w:rPr>
          <w:sz w:val="24"/>
          <w:szCs w:val="24"/>
        </w:rPr>
        <w:t xml:space="preserve">. </w:t>
      </w:r>
      <w:r w:rsidRPr="000E536A">
        <w:rPr>
          <w:b/>
          <w:bCs/>
          <w:sz w:val="24"/>
          <w:szCs w:val="24"/>
        </w:rPr>
        <w:t>Παραθέτουμε ορισμένα αποσπάσματα από τις δεσμεύσεις</w:t>
      </w:r>
      <w:r w:rsidR="00334D6D" w:rsidRPr="000E536A">
        <w:rPr>
          <w:b/>
          <w:bCs/>
          <w:sz w:val="24"/>
          <w:szCs w:val="24"/>
        </w:rPr>
        <w:t xml:space="preserve"> έτσι όπως αναφέρονται στο Δελτίο Τύπου του Γραφείου του </w:t>
      </w:r>
      <w:r w:rsidR="004F4271" w:rsidRPr="000E536A">
        <w:rPr>
          <w:b/>
          <w:bCs/>
          <w:sz w:val="24"/>
          <w:szCs w:val="24"/>
        </w:rPr>
        <w:t>Πρωθυπουργού</w:t>
      </w:r>
      <w:r w:rsidRPr="000E536A">
        <w:rPr>
          <w:b/>
          <w:bCs/>
          <w:sz w:val="24"/>
          <w:szCs w:val="24"/>
        </w:rPr>
        <w:t>:</w:t>
      </w:r>
    </w:p>
    <w:p w14:paraId="44F7E7EC" w14:textId="0824AC94" w:rsidR="00043CB7" w:rsidRPr="000E536A" w:rsidRDefault="00043CB7" w:rsidP="000E536A">
      <w:pPr>
        <w:pStyle w:val="a3"/>
        <w:spacing w:after="0" w:line="320" w:lineRule="exact"/>
        <w:ind w:left="-567" w:right="-1"/>
        <w:jc w:val="both"/>
        <w:rPr>
          <w:sz w:val="24"/>
          <w:szCs w:val="24"/>
        </w:rPr>
      </w:pPr>
      <w:r w:rsidRPr="000E536A">
        <w:rPr>
          <w:sz w:val="24"/>
          <w:szCs w:val="24"/>
        </w:rPr>
        <w:t>«…</w:t>
      </w:r>
      <w:r w:rsidR="00334D6D" w:rsidRPr="000E536A">
        <w:rPr>
          <w:sz w:val="24"/>
          <w:szCs w:val="24"/>
        </w:rPr>
        <w:t xml:space="preserve">οι </w:t>
      </w:r>
      <w:r w:rsidR="004F4271" w:rsidRPr="000E536A">
        <w:rPr>
          <w:sz w:val="24"/>
          <w:szCs w:val="24"/>
        </w:rPr>
        <w:t>εκκρεμότητες</w:t>
      </w:r>
      <w:r w:rsidR="00334D6D" w:rsidRPr="000E536A">
        <w:rPr>
          <w:sz w:val="24"/>
          <w:szCs w:val="24"/>
        </w:rPr>
        <w:t xml:space="preserve"> του παρελθόντος θα αντιμετωπιστούν άμεσα…..με πολύ μεγάλη ταχύτητα…θα ανοίξει επιτέλους η πολύπαθη </w:t>
      </w:r>
      <w:r w:rsidR="00334D6D" w:rsidRPr="000E536A">
        <w:rPr>
          <w:b/>
          <w:bCs/>
          <w:sz w:val="24"/>
          <w:szCs w:val="24"/>
        </w:rPr>
        <w:t>Μονάδα Εντατικής Θεραπείας</w:t>
      </w:r>
      <w:r w:rsidR="00334D6D" w:rsidRPr="000E536A">
        <w:rPr>
          <w:sz w:val="24"/>
          <w:szCs w:val="24"/>
        </w:rPr>
        <w:t xml:space="preserve">…Και, βέβαια, η όλη </w:t>
      </w:r>
      <w:r w:rsidR="00334D6D" w:rsidRPr="000E536A">
        <w:rPr>
          <w:b/>
          <w:bCs/>
          <w:sz w:val="24"/>
          <w:szCs w:val="24"/>
        </w:rPr>
        <w:t>ανακατασκευή και ο</w:t>
      </w:r>
      <w:r w:rsidR="00334D6D" w:rsidRPr="000E536A">
        <w:rPr>
          <w:sz w:val="24"/>
          <w:szCs w:val="24"/>
        </w:rPr>
        <w:t xml:space="preserve"> </w:t>
      </w:r>
      <w:r w:rsidR="004F4271" w:rsidRPr="000E536A">
        <w:rPr>
          <w:b/>
          <w:bCs/>
          <w:sz w:val="24"/>
          <w:szCs w:val="24"/>
        </w:rPr>
        <w:t>εξωραϊσμός</w:t>
      </w:r>
      <w:r w:rsidR="00334D6D" w:rsidRPr="000E536A">
        <w:rPr>
          <w:b/>
          <w:bCs/>
          <w:sz w:val="24"/>
          <w:szCs w:val="24"/>
        </w:rPr>
        <w:t xml:space="preserve"> </w:t>
      </w:r>
      <w:r w:rsidR="004F4271" w:rsidRPr="000E536A">
        <w:rPr>
          <w:b/>
          <w:bCs/>
          <w:sz w:val="24"/>
          <w:szCs w:val="24"/>
        </w:rPr>
        <w:t>του νοσοκομείου</w:t>
      </w:r>
      <w:r w:rsidR="004F4271" w:rsidRPr="000E536A">
        <w:rPr>
          <w:sz w:val="24"/>
          <w:szCs w:val="24"/>
        </w:rPr>
        <w:t>….πλην όμως υπολειτουργεί</w:t>
      </w:r>
      <w:r w:rsidR="00815FF8" w:rsidRPr="000E536A">
        <w:rPr>
          <w:sz w:val="24"/>
          <w:szCs w:val="24"/>
        </w:rPr>
        <w:t xml:space="preserve"> </w:t>
      </w:r>
      <w:r w:rsidR="004F4271" w:rsidRPr="000E536A">
        <w:rPr>
          <w:sz w:val="24"/>
          <w:szCs w:val="24"/>
        </w:rPr>
        <w:t>λόγω έλλειψης γιατρών…</w:t>
      </w:r>
      <w:r w:rsidR="004F4271" w:rsidRPr="000E536A">
        <w:rPr>
          <w:b/>
          <w:bCs/>
          <w:sz w:val="24"/>
          <w:szCs w:val="24"/>
        </w:rPr>
        <w:t>να επιταχύνουμε μια</w:t>
      </w:r>
      <w:r w:rsidR="004F4271" w:rsidRPr="000E536A">
        <w:rPr>
          <w:sz w:val="24"/>
          <w:szCs w:val="24"/>
        </w:rPr>
        <w:t xml:space="preserve"> </w:t>
      </w:r>
      <w:r w:rsidR="004F4271" w:rsidRPr="000E536A">
        <w:rPr>
          <w:b/>
          <w:bCs/>
          <w:sz w:val="24"/>
          <w:szCs w:val="24"/>
        </w:rPr>
        <w:t>σειρά από έργα αποκατάστασης</w:t>
      </w:r>
      <w:r w:rsidR="004F4271" w:rsidRPr="000E536A">
        <w:rPr>
          <w:sz w:val="24"/>
          <w:szCs w:val="24"/>
        </w:rPr>
        <w:t>, διότι σίγουρα μπορούμε να κινηθούμε πιο γρήγορα και να διορθώσουμε ακόμα ζημιές που έρχονται από το παρελθόν…</w:t>
      </w:r>
      <w:r w:rsidR="004F4271" w:rsidRPr="000E536A">
        <w:rPr>
          <w:b/>
          <w:bCs/>
          <w:sz w:val="24"/>
          <w:szCs w:val="24"/>
        </w:rPr>
        <w:t>η Κεφαλονιά είναι επίκεντρο του</w:t>
      </w:r>
      <w:r w:rsidR="004F4271" w:rsidRPr="000E536A">
        <w:rPr>
          <w:sz w:val="24"/>
          <w:szCs w:val="24"/>
        </w:rPr>
        <w:t xml:space="preserve"> </w:t>
      </w:r>
      <w:r w:rsidR="004F4271" w:rsidRPr="000E536A">
        <w:rPr>
          <w:b/>
          <w:bCs/>
          <w:sz w:val="24"/>
          <w:szCs w:val="24"/>
        </w:rPr>
        <w:t>προσανατολισμού μας για μια πολιτική προστασία</w:t>
      </w:r>
      <w:r w:rsidR="004F4271" w:rsidRPr="000E536A">
        <w:rPr>
          <w:sz w:val="24"/>
          <w:szCs w:val="24"/>
        </w:rPr>
        <w:t xml:space="preserve"> η οποία θα έχει έναν ολιστικό χαρακτήρα και θα μπορεί να καλύπτει όλα τα στραβά ενδεχόμενα τα οποία μπορεί να μας τύχουν και τα οποία γνωρίζουμε πια ειδικά στα </w:t>
      </w:r>
      <w:r w:rsidR="004F4271" w:rsidRPr="000E536A">
        <w:rPr>
          <w:b/>
          <w:bCs/>
          <w:sz w:val="24"/>
          <w:szCs w:val="24"/>
        </w:rPr>
        <w:t>ζητήματα των πλημμυρών</w:t>
      </w:r>
      <w:r w:rsidR="004F4271" w:rsidRPr="000E536A">
        <w:rPr>
          <w:sz w:val="24"/>
          <w:szCs w:val="24"/>
        </w:rPr>
        <w:t xml:space="preserve"> ενδέχεται να είναι πιο συχνά από ότι στο παρελθόν</w:t>
      </w:r>
      <w:r w:rsidR="00106B77" w:rsidRPr="000E536A">
        <w:rPr>
          <w:sz w:val="24"/>
          <w:szCs w:val="24"/>
        </w:rPr>
        <w:t>….αλλά βάζουμε…. Και το στοιχείο της πρόληψης…</w:t>
      </w:r>
      <w:r w:rsidR="00D90DC4" w:rsidRPr="000E536A">
        <w:rPr>
          <w:sz w:val="24"/>
          <w:szCs w:val="24"/>
        </w:rPr>
        <w:t>Έχουμε</w:t>
      </w:r>
      <w:r w:rsidR="00106B77" w:rsidRPr="000E536A">
        <w:rPr>
          <w:sz w:val="24"/>
          <w:szCs w:val="24"/>
        </w:rPr>
        <w:t xml:space="preserve"> δουλειά να κάνουμε </w:t>
      </w:r>
      <w:r w:rsidR="00106B77" w:rsidRPr="000E536A">
        <w:rPr>
          <w:b/>
          <w:bCs/>
          <w:sz w:val="24"/>
          <w:szCs w:val="24"/>
        </w:rPr>
        <w:t>στα ρέματα</w:t>
      </w:r>
      <w:r w:rsidR="00106B77" w:rsidRPr="000E536A">
        <w:rPr>
          <w:sz w:val="24"/>
          <w:szCs w:val="24"/>
        </w:rPr>
        <w:t xml:space="preserve">…δεν μπορώ να αφήσω έξω τις </w:t>
      </w:r>
      <w:r w:rsidR="00106B77" w:rsidRPr="000E536A">
        <w:rPr>
          <w:b/>
          <w:bCs/>
          <w:sz w:val="24"/>
          <w:szCs w:val="24"/>
        </w:rPr>
        <w:t>δασικές πυρκαγιές</w:t>
      </w:r>
      <w:r w:rsidR="00106B77" w:rsidRPr="000E536A">
        <w:rPr>
          <w:sz w:val="24"/>
          <w:szCs w:val="24"/>
        </w:rPr>
        <w:t xml:space="preserve">…να κινηθεί ταχύτατα για να κατασκευάσει </w:t>
      </w:r>
      <w:r w:rsidR="00106B77" w:rsidRPr="000E536A">
        <w:rPr>
          <w:b/>
          <w:bCs/>
          <w:sz w:val="24"/>
          <w:szCs w:val="24"/>
        </w:rPr>
        <w:t>τον δρόμο από το Αργοστόλι</w:t>
      </w:r>
      <w:r w:rsidR="00106B77" w:rsidRPr="000E536A">
        <w:rPr>
          <w:sz w:val="24"/>
          <w:szCs w:val="24"/>
        </w:rPr>
        <w:t xml:space="preserve"> </w:t>
      </w:r>
      <w:r w:rsidR="00106B77" w:rsidRPr="000E536A">
        <w:rPr>
          <w:b/>
          <w:bCs/>
          <w:sz w:val="24"/>
          <w:szCs w:val="24"/>
        </w:rPr>
        <w:t>στον Πόρο</w:t>
      </w:r>
      <w:r w:rsidR="00106B77" w:rsidRPr="000E536A">
        <w:rPr>
          <w:sz w:val="24"/>
          <w:szCs w:val="24"/>
        </w:rPr>
        <w:t xml:space="preserve">…να εξασφαλίσουμε </w:t>
      </w:r>
      <w:r w:rsidR="00106B77" w:rsidRPr="000E536A">
        <w:rPr>
          <w:b/>
          <w:bCs/>
          <w:sz w:val="24"/>
          <w:szCs w:val="24"/>
        </w:rPr>
        <w:t>ασφαλή πρόσβαση</w:t>
      </w:r>
      <w:r w:rsidR="00106B77" w:rsidRPr="000E536A">
        <w:rPr>
          <w:sz w:val="24"/>
          <w:szCs w:val="24"/>
        </w:rPr>
        <w:t xml:space="preserve"> σε εμβληματικές παραλίες όπως αυτής του </w:t>
      </w:r>
      <w:r w:rsidR="00106B77" w:rsidRPr="000E536A">
        <w:rPr>
          <w:b/>
          <w:bCs/>
          <w:sz w:val="24"/>
          <w:szCs w:val="24"/>
        </w:rPr>
        <w:t>Μύρτου</w:t>
      </w:r>
      <w:r w:rsidR="00106B77" w:rsidRPr="000E536A">
        <w:rPr>
          <w:sz w:val="24"/>
          <w:szCs w:val="24"/>
        </w:rPr>
        <w:t xml:space="preserve">….πρέπει να έχουμε λύσει μια σειρά από βασικά ζητήματα, με πρώτα </w:t>
      </w:r>
      <w:r w:rsidR="00106B77" w:rsidRPr="000E536A">
        <w:rPr>
          <w:b/>
          <w:bCs/>
          <w:sz w:val="24"/>
          <w:szCs w:val="24"/>
        </w:rPr>
        <w:t>τα ζητήματα της</w:t>
      </w:r>
      <w:r w:rsidR="00106B77" w:rsidRPr="000E536A">
        <w:rPr>
          <w:sz w:val="24"/>
          <w:szCs w:val="24"/>
        </w:rPr>
        <w:t xml:space="preserve"> </w:t>
      </w:r>
      <w:r w:rsidR="00106B77" w:rsidRPr="000E536A">
        <w:rPr>
          <w:b/>
          <w:bCs/>
          <w:sz w:val="24"/>
          <w:szCs w:val="24"/>
        </w:rPr>
        <w:t>άρδευσης</w:t>
      </w:r>
      <w:r w:rsidR="00106B77" w:rsidRPr="000E536A">
        <w:rPr>
          <w:sz w:val="24"/>
          <w:szCs w:val="24"/>
        </w:rPr>
        <w:t xml:space="preserve">…πως μπορούμε να επιταχύνουμε </w:t>
      </w:r>
      <w:r w:rsidR="00106B77" w:rsidRPr="000E536A">
        <w:rPr>
          <w:b/>
          <w:bCs/>
          <w:sz w:val="24"/>
          <w:szCs w:val="24"/>
        </w:rPr>
        <w:t xml:space="preserve">τις </w:t>
      </w:r>
      <w:proofErr w:type="spellStart"/>
      <w:r w:rsidR="00106B77" w:rsidRPr="000E536A">
        <w:rPr>
          <w:b/>
          <w:bCs/>
          <w:sz w:val="24"/>
          <w:szCs w:val="24"/>
        </w:rPr>
        <w:t>λιμνοδεξαμενές</w:t>
      </w:r>
      <w:proofErr w:type="spellEnd"/>
      <w:r w:rsidR="00106B77" w:rsidRPr="000E536A">
        <w:rPr>
          <w:sz w:val="24"/>
          <w:szCs w:val="24"/>
        </w:rPr>
        <w:t xml:space="preserve"> οι οποίες πρέπει να κατασκευαστούν, ώστε να θωρακίσουμε και το νησί ως προς τα ζητήματα της διαχείρισης των υδάτινων πόρων…</w:t>
      </w:r>
      <w:r w:rsidR="00106B77" w:rsidRPr="000E536A">
        <w:rPr>
          <w:b/>
          <w:bCs/>
          <w:sz w:val="24"/>
          <w:szCs w:val="24"/>
        </w:rPr>
        <w:t xml:space="preserve">Εργατικές </w:t>
      </w:r>
      <w:r w:rsidR="00106B77" w:rsidRPr="000E536A">
        <w:rPr>
          <w:b/>
          <w:bCs/>
          <w:sz w:val="24"/>
          <w:szCs w:val="24"/>
        </w:rPr>
        <w:lastRenderedPageBreak/>
        <w:t>κατοικίες</w:t>
      </w:r>
      <w:r w:rsidR="00106B77" w:rsidRPr="000E536A">
        <w:rPr>
          <w:sz w:val="24"/>
          <w:szCs w:val="24"/>
        </w:rPr>
        <w:t>…θα το λύσουμε το θέμα</w:t>
      </w:r>
      <w:r w:rsidR="00D90DC4" w:rsidRPr="000E536A">
        <w:rPr>
          <w:sz w:val="24"/>
          <w:szCs w:val="24"/>
        </w:rPr>
        <w:t>…Η ανακατασκευή θα γίνει και αυτή η εκκρεμότητα…θα φροντίσουμε να την ολοκληρώσουμε το συντομότερο δυνατό…».</w:t>
      </w:r>
    </w:p>
    <w:p w14:paraId="42758AA3" w14:textId="77777777" w:rsidR="004D69BC" w:rsidRPr="000E536A" w:rsidRDefault="004D69BC" w:rsidP="00815FF8">
      <w:pPr>
        <w:pStyle w:val="a3"/>
        <w:spacing w:after="0" w:line="320" w:lineRule="exact"/>
        <w:ind w:left="0" w:right="-1"/>
        <w:jc w:val="both"/>
        <w:rPr>
          <w:b/>
          <w:bCs/>
          <w:sz w:val="24"/>
          <w:szCs w:val="24"/>
        </w:rPr>
      </w:pPr>
    </w:p>
    <w:p w14:paraId="23DD9E52" w14:textId="74CEF40D" w:rsidR="00A55747" w:rsidRPr="000E536A" w:rsidRDefault="00A55747" w:rsidP="000E536A">
      <w:pPr>
        <w:pStyle w:val="a3"/>
        <w:spacing w:after="0" w:line="320" w:lineRule="exact"/>
        <w:ind w:left="-567" w:right="-1"/>
        <w:jc w:val="both"/>
        <w:rPr>
          <w:sz w:val="24"/>
          <w:szCs w:val="24"/>
        </w:rPr>
      </w:pPr>
      <w:r w:rsidRPr="000E536A">
        <w:rPr>
          <w:b/>
          <w:bCs/>
          <w:sz w:val="24"/>
          <w:szCs w:val="24"/>
        </w:rPr>
        <w:t>Με βάση τα</w:t>
      </w:r>
      <w:r w:rsidRPr="000E536A">
        <w:rPr>
          <w:sz w:val="24"/>
          <w:szCs w:val="24"/>
        </w:rPr>
        <w:t xml:space="preserve"> </w:t>
      </w:r>
      <w:r w:rsidRPr="000E536A">
        <w:rPr>
          <w:b/>
          <w:bCs/>
          <w:sz w:val="24"/>
          <w:szCs w:val="24"/>
        </w:rPr>
        <w:t>παραπάνω Επερωτάται η κ. Περιφερειάρχης</w:t>
      </w:r>
      <w:r w:rsidR="00253563" w:rsidRPr="000E536A">
        <w:rPr>
          <w:b/>
          <w:bCs/>
          <w:sz w:val="24"/>
          <w:szCs w:val="24"/>
        </w:rPr>
        <w:t xml:space="preserve"> γιατί δεν</w:t>
      </w:r>
      <w:r w:rsidRPr="000E536A">
        <w:rPr>
          <w:b/>
          <w:bCs/>
          <w:sz w:val="24"/>
          <w:szCs w:val="24"/>
        </w:rPr>
        <w:t>:</w:t>
      </w:r>
    </w:p>
    <w:p w14:paraId="222EA11E" w14:textId="62EE22C4" w:rsidR="00A55747" w:rsidRPr="000E536A" w:rsidRDefault="00A55747" w:rsidP="00815FF8">
      <w:pPr>
        <w:pStyle w:val="a3"/>
        <w:numPr>
          <w:ilvl w:val="0"/>
          <w:numId w:val="3"/>
        </w:numPr>
        <w:spacing w:after="0" w:line="320" w:lineRule="exact"/>
        <w:ind w:left="567" w:right="-1"/>
        <w:jc w:val="both"/>
        <w:rPr>
          <w:sz w:val="24"/>
          <w:szCs w:val="24"/>
        </w:rPr>
      </w:pPr>
      <w:r w:rsidRPr="000E536A">
        <w:rPr>
          <w:sz w:val="24"/>
          <w:szCs w:val="24"/>
        </w:rPr>
        <w:t xml:space="preserve">έχει στελεχωθεί </w:t>
      </w:r>
      <w:r w:rsidR="005F0370" w:rsidRPr="000E536A">
        <w:rPr>
          <w:sz w:val="24"/>
          <w:szCs w:val="24"/>
        </w:rPr>
        <w:t xml:space="preserve">και δεν λειτουργεί </w:t>
      </w:r>
      <w:r w:rsidRPr="000E536A">
        <w:rPr>
          <w:sz w:val="24"/>
          <w:szCs w:val="24"/>
        </w:rPr>
        <w:t xml:space="preserve">η </w:t>
      </w:r>
      <w:r w:rsidRPr="000E536A">
        <w:rPr>
          <w:b/>
          <w:bCs/>
          <w:sz w:val="24"/>
          <w:szCs w:val="24"/>
        </w:rPr>
        <w:t>Μ.Ε.Θ.</w:t>
      </w:r>
      <w:r w:rsidRPr="000E536A">
        <w:rPr>
          <w:sz w:val="24"/>
          <w:szCs w:val="24"/>
        </w:rPr>
        <w:t xml:space="preserve"> </w:t>
      </w:r>
      <w:r w:rsidR="005F0370" w:rsidRPr="000E536A">
        <w:rPr>
          <w:sz w:val="24"/>
          <w:szCs w:val="24"/>
        </w:rPr>
        <w:t>της Κεφαλονιάς;</w:t>
      </w:r>
    </w:p>
    <w:p w14:paraId="4598DCD6" w14:textId="6E67F6C8" w:rsidR="005F0370" w:rsidRPr="000E536A" w:rsidRDefault="005F0370" w:rsidP="00815FF8">
      <w:pPr>
        <w:pStyle w:val="a3"/>
        <w:numPr>
          <w:ilvl w:val="0"/>
          <w:numId w:val="3"/>
        </w:numPr>
        <w:spacing w:after="0" w:line="320" w:lineRule="exact"/>
        <w:ind w:left="567" w:right="-1"/>
        <w:jc w:val="both"/>
        <w:rPr>
          <w:sz w:val="24"/>
          <w:szCs w:val="24"/>
        </w:rPr>
      </w:pPr>
      <w:r w:rsidRPr="000E536A">
        <w:rPr>
          <w:sz w:val="24"/>
          <w:szCs w:val="24"/>
        </w:rPr>
        <w:t xml:space="preserve">έχει γίνει ο εξωραϊσμός και η ανακατασκευή του </w:t>
      </w:r>
      <w:r w:rsidRPr="000E536A">
        <w:rPr>
          <w:b/>
          <w:bCs/>
          <w:sz w:val="24"/>
          <w:szCs w:val="24"/>
        </w:rPr>
        <w:t>Νοσοκομείου Αργοστολίου, Ληξουρίου</w:t>
      </w:r>
      <w:r w:rsidRPr="000E536A">
        <w:rPr>
          <w:sz w:val="24"/>
          <w:szCs w:val="24"/>
        </w:rPr>
        <w:t xml:space="preserve"> των </w:t>
      </w:r>
      <w:r w:rsidRPr="000E536A">
        <w:rPr>
          <w:b/>
          <w:bCs/>
          <w:sz w:val="24"/>
          <w:szCs w:val="24"/>
        </w:rPr>
        <w:t>Κέντρων Υγείας Σάμης, Ιθάκης</w:t>
      </w:r>
      <w:r w:rsidRPr="000E536A">
        <w:rPr>
          <w:sz w:val="24"/>
          <w:szCs w:val="24"/>
        </w:rPr>
        <w:t xml:space="preserve"> και των </w:t>
      </w:r>
      <w:proofErr w:type="spellStart"/>
      <w:r w:rsidRPr="000E536A">
        <w:rPr>
          <w:b/>
          <w:bCs/>
          <w:sz w:val="24"/>
          <w:szCs w:val="24"/>
        </w:rPr>
        <w:t>Πολ</w:t>
      </w:r>
      <w:r w:rsidR="00253563" w:rsidRPr="000E536A">
        <w:rPr>
          <w:b/>
          <w:bCs/>
          <w:sz w:val="24"/>
          <w:szCs w:val="24"/>
        </w:rPr>
        <w:t>υ</w:t>
      </w:r>
      <w:r w:rsidRPr="000E536A">
        <w:rPr>
          <w:b/>
          <w:bCs/>
          <w:sz w:val="24"/>
          <w:szCs w:val="24"/>
        </w:rPr>
        <w:t>ιατρείων</w:t>
      </w:r>
      <w:proofErr w:type="spellEnd"/>
      <w:r w:rsidR="00815FF8" w:rsidRPr="000E536A">
        <w:rPr>
          <w:sz w:val="24"/>
          <w:szCs w:val="24"/>
        </w:rPr>
        <w:t xml:space="preserve"> </w:t>
      </w:r>
      <w:proofErr w:type="spellStart"/>
      <w:r w:rsidRPr="000E536A">
        <w:rPr>
          <w:sz w:val="24"/>
          <w:szCs w:val="24"/>
        </w:rPr>
        <w:t>Βασιλικάδων</w:t>
      </w:r>
      <w:proofErr w:type="spellEnd"/>
      <w:r w:rsidRPr="000E536A">
        <w:rPr>
          <w:sz w:val="24"/>
          <w:szCs w:val="24"/>
        </w:rPr>
        <w:t xml:space="preserve"> και </w:t>
      </w:r>
      <w:proofErr w:type="spellStart"/>
      <w:r w:rsidRPr="000E536A">
        <w:rPr>
          <w:sz w:val="24"/>
          <w:szCs w:val="24"/>
        </w:rPr>
        <w:t>Σταθρού</w:t>
      </w:r>
      <w:proofErr w:type="spellEnd"/>
      <w:r w:rsidRPr="000E536A">
        <w:rPr>
          <w:sz w:val="24"/>
          <w:szCs w:val="24"/>
        </w:rPr>
        <w:t xml:space="preserve"> Ιθάκης;</w:t>
      </w:r>
    </w:p>
    <w:p w14:paraId="280F56A3" w14:textId="153A7FD0" w:rsidR="005F0370" w:rsidRPr="000E536A" w:rsidRDefault="005F0370" w:rsidP="00815FF8">
      <w:pPr>
        <w:pStyle w:val="a3"/>
        <w:numPr>
          <w:ilvl w:val="0"/>
          <w:numId w:val="3"/>
        </w:numPr>
        <w:spacing w:after="0" w:line="320" w:lineRule="exact"/>
        <w:ind w:left="567" w:right="-1"/>
        <w:jc w:val="both"/>
        <w:rPr>
          <w:sz w:val="24"/>
          <w:szCs w:val="24"/>
        </w:rPr>
      </w:pPr>
      <w:r w:rsidRPr="000E536A">
        <w:rPr>
          <w:sz w:val="24"/>
          <w:szCs w:val="24"/>
        </w:rPr>
        <w:t xml:space="preserve">έχει εξοπλιστεί το </w:t>
      </w:r>
      <w:r w:rsidRPr="000E536A">
        <w:rPr>
          <w:b/>
          <w:bCs/>
          <w:sz w:val="24"/>
          <w:szCs w:val="24"/>
        </w:rPr>
        <w:t xml:space="preserve">ΕΚΑΒ </w:t>
      </w:r>
      <w:r w:rsidRPr="000E536A">
        <w:rPr>
          <w:sz w:val="24"/>
          <w:szCs w:val="24"/>
        </w:rPr>
        <w:t>στην Κεφαλονιά και την Ιθάκη με τα αναγκαία οχήματα και τ αντίστοιχο προσωπικό ώστε να καλύπτονται πλήρως οι ανάγκες των νησιών;</w:t>
      </w:r>
    </w:p>
    <w:p w14:paraId="04554101" w14:textId="677439C2" w:rsidR="005F0370" w:rsidRPr="000E536A" w:rsidRDefault="005F0370" w:rsidP="00815FF8">
      <w:pPr>
        <w:pStyle w:val="a3"/>
        <w:numPr>
          <w:ilvl w:val="0"/>
          <w:numId w:val="3"/>
        </w:numPr>
        <w:spacing w:after="0" w:line="320" w:lineRule="exact"/>
        <w:ind w:left="567" w:right="-1"/>
        <w:jc w:val="both"/>
        <w:rPr>
          <w:sz w:val="24"/>
          <w:szCs w:val="24"/>
        </w:rPr>
      </w:pPr>
      <w:r w:rsidRPr="000E536A">
        <w:rPr>
          <w:sz w:val="24"/>
          <w:szCs w:val="24"/>
        </w:rPr>
        <w:t xml:space="preserve">έχουν ανοιχθεί </w:t>
      </w:r>
      <w:r w:rsidRPr="000E536A">
        <w:rPr>
          <w:b/>
          <w:bCs/>
          <w:sz w:val="24"/>
          <w:szCs w:val="24"/>
        </w:rPr>
        <w:t>αντιπυρικές ζώνες</w:t>
      </w:r>
      <w:r w:rsidRPr="000E536A">
        <w:rPr>
          <w:sz w:val="24"/>
          <w:szCs w:val="24"/>
        </w:rPr>
        <w:t>, δρόμοι εξόδου σε χωριά που παραμένουν τυφλά και δεν έχει καθαριστεί το μεγαλύτερο μέρος του Επαρχιακού Οδικού Δικτύου από τα χόρτα ενόψει του καλοκαιριού που διανύουμε;</w:t>
      </w:r>
    </w:p>
    <w:p w14:paraId="139D6CB8" w14:textId="1E158DBC" w:rsidR="005F0370" w:rsidRPr="000E536A" w:rsidRDefault="005F0370" w:rsidP="00815FF8">
      <w:pPr>
        <w:pStyle w:val="a3"/>
        <w:numPr>
          <w:ilvl w:val="0"/>
          <w:numId w:val="3"/>
        </w:numPr>
        <w:spacing w:after="0" w:line="320" w:lineRule="exact"/>
        <w:ind w:left="567" w:right="-1"/>
        <w:jc w:val="both"/>
        <w:rPr>
          <w:rStyle w:val="a5"/>
          <w:sz w:val="24"/>
          <w:szCs w:val="24"/>
        </w:rPr>
      </w:pPr>
      <w:r w:rsidRPr="000E536A">
        <w:rPr>
          <w:sz w:val="24"/>
          <w:szCs w:val="24"/>
        </w:rPr>
        <w:t xml:space="preserve">λειτουργούν τα ελάχιστα </w:t>
      </w:r>
      <w:r w:rsidRPr="000E536A">
        <w:rPr>
          <w:b/>
          <w:bCs/>
          <w:sz w:val="24"/>
          <w:szCs w:val="24"/>
        </w:rPr>
        <w:t>δορυφορικά τηλέφωνα</w:t>
      </w:r>
      <w:r w:rsidRPr="000E536A">
        <w:rPr>
          <w:sz w:val="24"/>
          <w:szCs w:val="24"/>
        </w:rPr>
        <w:t xml:space="preserve"> και </w:t>
      </w:r>
      <w:r w:rsidRPr="000E536A">
        <w:rPr>
          <w:b/>
          <w:bCs/>
          <w:sz w:val="24"/>
          <w:szCs w:val="24"/>
          <w:lang w:val="en-US"/>
        </w:rPr>
        <w:t>drones</w:t>
      </w:r>
      <w:r w:rsidRPr="000E536A">
        <w:rPr>
          <w:sz w:val="24"/>
          <w:szCs w:val="24"/>
        </w:rPr>
        <w:t xml:space="preserve"> </w:t>
      </w:r>
      <w:r w:rsidRPr="000E536A">
        <w:rPr>
          <w:rStyle w:val="a5"/>
          <w:kern w:val="2"/>
          <w:sz w:val="24"/>
          <w:szCs w:val="24"/>
          <w14:ligatures w14:val="standardContextual"/>
        </w:rPr>
        <w:t>που έχουν αγοραστεί και παραμένουν στα αζήτητα;</w:t>
      </w:r>
    </w:p>
    <w:p w14:paraId="00042FF0" w14:textId="530D5E3B" w:rsidR="005F0370" w:rsidRPr="000E536A" w:rsidRDefault="005F0370" w:rsidP="00815FF8">
      <w:pPr>
        <w:pStyle w:val="a3"/>
        <w:numPr>
          <w:ilvl w:val="0"/>
          <w:numId w:val="3"/>
        </w:numPr>
        <w:spacing w:after="0" w:line="320" w:lineRule="exact"/>
        <w:ind w:left="567" w:right="-1"/>
        <w:jc w:val="both"/>
        <w:rPr>
          <w:rStyle w:val="a5"/>
          <w:sz w:val="24"/>
          <w:szCs w:val="24"/>
        </w:rPr>
      </w:pPr>
      <w:r w:rsidRPr="000E536A">
        <w:rPr>
          <w:rStyle w:val="a5"/>
          <w:kern w:val="2"/>
          <w:sz w:val="24"/>
          <w:szCs w:val="24"/>
          <w14:ligatures w14:val="standardContextual"/>
        </w:rPr>
        <w:t xml:space="preserve">υπάρχει </w:t>
      </w:r>
      <w:r w:rsidRPr="000E536A">
        <w:rPr>
          <w:rStyle w:val="a5"/>
          <w:b/>
          <w:bCs/>
          <w:kern w:val="2"/>
          <w:sz w:val="24"/>
          <w:szCs w:val="24"/>
          <w14:ligatures w14:val="standardContextual"/>
        </w:rPr>
        <w:t>δίκτυο ύδρευσης</w:t>
      </w:r>
      <w:r w:rsidRPr="000E536A">
        <w:rPr>
          <w:rStyle w:val="a5"/>
          <w:kern w:val="2"/>
          <w:sz w:val="24"/>
          <w:szCs w:val="24"/>
          <w14:ligatures w14:val="standardContextual"/>
        </w:rPr>
        <w:t xml:space="preserve"> είτε καθόλου</w:t>
      </w:r>
      <w:r w:rsidR="00815FF8" w:rsidRPr="000E536A">
        <w:rPr>
          <w:rStyle w:val="a5"/>
          <w:kern w:val="2"/>
          <w:sz w:val="24"/>
          <w:szCs w:val="24"/>
          <w14:ligatures w14:val="standardContextual"/>
        </w:rPr>
        <w:t xml:space="preserve">, </w:t>
      </w:r>
      <w:r w:rsidRPr="000E536A">
        <w:rPr>
          <w:rStyle w:val="a5"/>
          <w:kern w:val="2"/>
          <w:sz w:val="24"/>
          <w:szCs w:val="24"/>
          <w14:ligatures w14:val="standardContextual"/>
        </w:rPr>
        <w:t>είτε μη επαρκές ώστε να μπορούν να τροφοδοτηθούν τα πυροσβεστικά οχήματα</w:t>
      </w:r>
      <w:r w:rsidR="00253563" w:rsidRPr="000E536A">
        <w:rPr>
          <w:rStyle w:val="a5"/>
          <w:kern w:val="2"/>
          <w:sz w:val="24"/>
          <w:szCs w:val="24"/>
          <w14:ligatures w14:val="standardContextual"/>
        </w:rPr>
        <w:t xml:space="preserve"> σε πολλά χωριά της Κεφαλονιάς και της Ιθάκης</w:t>
      </w:r>
      <w:r w:rsidRPr="000E536A">
        <w:rPr>
          <w:rStyle w:val="a5"/>
          <w:kern w:val="2"/>
          <w:sz w:val="24"/>
          <w:szCs w:val="24"/>
          <w14:ligatures w14:val="standardContextual"/>
        </w:rPr>
        <w:t>;</w:t>
      </w:r>
    </w:p>
    <w:p w14:paraId="5EF8C9ED" w14:textId="4119BCD0" w:rsidR="005F0370" w:rsidRPr="000E536A" w:rsidRDefault="00253563" w:rsidP="00815FF8">
      <w:pPr>
        <w:pStyle w:val="a3"/>
        <w:numPr>
          <w:ilvl w:val="0"/>
          <w:numId w:val="3"/>
        </w:numPr>
        <w:spacing w:after="0" w:line="320" w:lineRule="exact"/>
        <w:ind w:left="567" w:right="-1"/>
        <w:jc w:val="both"/>
        <w:rPr>
          <w:rStyle w:val="a5"/>
          <w:sz w:val="24"/>
          <w:szCs w:val="24"/>
        </w:rPr>
      </w:pPr>
      <w:r w:rsidRPr="000E536A">
        <w:rPr>
          <w:rStyle w:val="a5"/>
          <w:kern w:val="2"/>
          <w:sz w:val="24"/>
          <w:szCs w:val="24"/>
          <w14:ligatures w14:val="standardContextual"/>
        </w:rPr>
        <w:t xml:space="preserve">έχει γίνει το έργο του </w:t>
      </w:r>
      <w:r w:rsidRPr="000E536A">
        <w:rPr>
          <w:rStyle w:val="a5"/>
          <w:b/>
          <w:bCs/>
          <w:kern w:val="2"/>
          <w:sz w:val="24"/>
          <w:szCs w:val="24"/>
          <w14:ligatures w14:val="standardContextual"/>
        </w:rPr>
        <w:t>Αντιπλημμυρικού Αγωγού της Αγίας Ευφημίας</w:t>
      </w:r>
      <w:r w:rsidRPr="000E536A">
        <w:rPr>
          <w:rStyle w:val="a5"/>
          <w:kern w:val="2"/>
          <w:sz w:val="24"/>
          <w:szCs w:val="24"/>
          <w14:ligatures w14:val="standardContextual"/>
        </w:rPr>
        <w:t xml:space="preserve"> και τα άλλα αντιπλημμυρικά έργα όπως στην </w:t>
      </w:r>
      <w:r w:rsidRPr="000E536A">
        <w:rPr>
          <w:rStyle w:val="a5"/>
          <w:b/>
          <w:bCs/>
          <w:kern w:val="2"/>
          <w:sz w:val="24"/>
          <w:szCs w:val="24"/>
          <w14:ligatures w14:val="standardContextual"/>
        </w:rPr>
        <w:t xml:space="preserve">Σάμη, την </w:t>
      </w:r>
      <w:proofErr w:type="spellStart"/>
      <w:r w:rsidRPr="000E536A">
        <w:rPr>
          <w:rStyle w:val="a5"/>
          <w:b/>
          <w:bCs/>
          <w:kern w:val="2"/>
          <w:sz w:val="24"/>
          <w:szCs w:val="24"/>
          <w14:ligatures w14:val="standardContextual"/>
        </w:rPr>
        <w:t>Ερισο</w:t>
      </w:r>
      <w:proofErr w:type="spellEnd"/>
      <w:r w:rsidRPr="000E536A">
        <w:rPr>
          <w:rStyle w:val="a5"/>
          <w:kern w:val="2"/>
          <w:sz w:val="24"/>
          <w:szCs w:val="24"/>
          <w14:ligatures w14:val="standardContextual"/>
        </w:rPr>
        <w:t xml:space="preserve"> κ.α.;</w:t>
      </w:r>
    </w:p>
    <w:p w14:paraId="25740A92" w14:textId="1B8CC6C2" w:rsidR="00253563" w:rsidRPr="000E536A" w:rsidRDefault="00253563" w:rsidP="00815FF8">
      <w:pPr>
        <w:pStyle w:val="a3"/>
        <w:numPr>
          <w:ilvl w:val="0"/>
          <w:numId w:val="3"/>
        </w:numPr>
        <w:spacing w:after="0" w:line="320" w:lineRule="exact"/>
        <w:ind w:left="567" w:right="-1"/>
        <w:jc w:val="both"/>
        <w:rPr>
          <w:rStyle w:val="a5"/>
          <w:sz w:val="24"/>
          <w:szCs w:val="24"/>
        </w:rPr>
      </w:pPr>
      <w:r w:rsidRPr="000E536A">
        <w:rPr>
          <w:rStyle w:val="a5"/>
          <w:kern w:val="2"/>
          <w:sz w:val="24"/>
          <w:szCs w:val="24"/>
          <w14:ligatures w14:val="standardContextual"/>
        </w:rPr>
        <w:t xml:space="preserve">έχουν γίνει τα έργα στον </w:t>
      </w:r>
      <w:r w:rsidRPr="000E536A">
        <w:rPr>
          <w:rStyle w:val="a5"/>
          <w:b/>
          <w:bCs/>
          <w:kern w:val="2"/>
          <w:sz w:val="24"/>
          <w:szCs w:val="24"/>
          <w14:ligatures w14:val="standardContextual"/>
        </w:rPr>
        <w:t>δρόμο προς τον Μύρτο</w:t>
      </w:r>
      <w:r w:rsidRPr="000E536A">
        <w:rPr>
          <w:rStyle w:val="a5"/>
          <w:kern w:val="2"/>
          <w:sz w:val="24"/>
          <w:szCs w:val="24"/>
          <w14:ligatures w14:val="standardContextual"/>
        </w:rPr>
        <w:t xml:space="preserve">, </w:t>
      </w:r>
      <w:r w:rsidRPr="000E536A">
        <w:rPr>
          <w:rStyle w:val="a5"/>
          <w:b/>
          <w:bCs/>
          <w:kern w:val="2"/>
          <w:sz w:val="24"/>
          <w:szCs w:val="24"/>
          <w14:ligatures w14:val="standardContextual"/>
        </w:rPr>
        <w:t xml:space="preserve">στην </w:t>
      </w:r>
      <w:proofErr w:type="spellStart"/>
      <w:r w:rsidRPr="000E536A">
        <w:rPr>
          <w:rStyle w:val="a5"/>
          <w:b/>
          <w:bCs/>
          <w:kern w:val="2"/>
          <w:sz w:val="24"/>
          <w:szCs w:val="24"/>
          <w14:ligatures w14:val="standardContextual"/>
        </w:rPr>
        <w:t>Φάλαρη</w:t>
      </w:r>
      <w:proofErr w:type="spellEnd"/>
      <w:r w:rsidRPr="000E536A">
        <w:rPr>
          <w:rStyle w:val="a5"/>
          <w:b/>
          <w:bCs/>
          <w:kern w:val="2"/>
          <w:sz w:val="24"/>
          <w:szCs w:val="24"/>
          <w14:ligatures w14:val="standardContextual"/>
        </w:rPr>
        <w:t>, στο δρόμο Αγ. Ευφημία</w:t>
      </w:r>
      <w:r w:rsidRPr="000E536A">
        <w:rPr>
          <w:rStyle w:val="a5"/>
          <w:kern w:val="2"/>
          <w:sz w:val="24"/>
          <w:szCs w:val="24"/>
          <w14:ligatures w14:val="standardContextual"/>
        </w:rPr>
        <w:t>-</w:t>
      </w:r>
      <w:proofErr w:type="spellStart"/>
      <w:r w:rsidRPr="000E536A">
        <w:rPr>
          <w:rStyle w:val="a5"/>
          <w:b/>
          <w:bCs/>
          <w:kern w:val="2"/>
          <w:sz w:val="24"/>
          <w:szCs w:val="24"/>
          <w14:ligatures w14:val="standardContextual"/>
        </w:rPr>
        <w:t>Καραβόμυλος</w:t>
      </w:r>
      <w:proofErr w:type="spellEnd"/>
      <w:r w:rsidRPr="000E536A">
        <w:rPr>
          <w:rStyle w:val="a5"/>
          <w:b/>
          <w:bCs/>
          <w:kern w:val="2"/>
          <w:sz w:val="24"/>
          <w:szCs w:val="24"/>
          <w14:ligatures w14:val="standardContextual"/>
        </w:rPr>
        <w:t xml:space="preserve">, </w:t>
      </w:r>
      <w:proofErr w:type="spellStart"/>
      <w:r w:rsidRPr="000E536A">
        <w:rPr>
          <w:rStyle w:val="a5"/>
          <w:b/>
          <w:bCs/>
          <w:kern w:val="2"/>
          <w:sz w:val="24"/>
          <w:szCs w:val="24"/>
          <w14:ligatures w14:val="standardContextual"/>
        </w:rPr>
        <w:t>Διβαράτα</w:t>
      </w:r>
      <w:proofErr w:type="spellEnd"/>
      <w:r w:rsidRPr="000E536A">
        <w:rPr>
          <w:rStyle w:val="a5"/>
          <w:b/>
          <w:bCs/>
          <w:kern w:val="2"/>
          <w:sz w:val="24"/>
          <w:szCs w:val="24"/>
          <w14:ligatures w14:val="standardContextual"/>
        </w:rPr>
        <w:t xml:space="preserve"> - </w:t>
      </w:r>
      <w:proofErr w:type="spellStart"/>
      <w:r w:rsidRPr="000E536A">
        <w:rPr>
          <w:rStyle w:val="a5"/>
          <w:b/>
          <w:bCs/>
          <w:kern w:val="2"/>
          <w:sz w:val="24"/>
          <w:szCs w:val="24"/>
          <w14:ligatures w14:val="standardContextual"/>
        </w:rPr>
        <w:t>Φισκάρδο</w:t>
      </w:r>
      <w:proofErr w:type="spellEnd"/>
      <w:r w:rsidRPr="000E536A">
        <w:rPr>
          <w:rStyle w:val="a5"/>
          <w:b/>
          <w:bCs/>
          <w:kern w:val="2"/>
          <w:sz w:val="24"/>
          <w:szCs w:val="24"/>
          <w14:ligatures w14:val="standardContextual"/>
        </w:rPr>
        <w:t xml:space="preserve">, προς την </w:t>
      </w:r>
      <w:proofErr w:type="spellStart"/>
      <w:r w:rsidRPr="000E536A">
        <w:rPr>
          <w:rStyle w:val="a5"/>
          <w:b/>
          <w:bCs/>
          <w:kern w:val="2"/>
          <w:sz w:val="24"/>
          <w:szCs w:val="24"/>
          <w14:ligatures w14:val="standardContextual"/>
        </w:rPr>
        <w:t>Ασο</w:t>
      </w:r>
      <w:proofErr w:type="spellEnd"/>
      <w:r w:rsidRPr="000E536A">
        <w:rPr>
          <w:rStyle w:val="a5"/>
          <w:b/>
          <w:bCs/>
          <w:kern w:val="2"/>
          <w:sz w:val="24"/>
          <w:szCs w:val="24"/>
          <w14:ligatures w14:val="standardContextual"/>
        </w:rPr>
        <w:t xml:space="preserve">, την </w:t>
      </w:r>
      <w:proofErr w:type="spellStart"/>
      <w:r w:rsidRPr="000E536A">
        <w:rPr>
          <w:rStyle w:val="a5"/>
          <w:b/>
          <w:bCs/>
          <w:kern w:val="2"/>
          <w:sz w:val="24"/>
          <w:szCs w:val="24"/>
          <w14:ligatures w14:val="standardContextual"/>
        </w:rPr>
        <w:t>Παλική</w:t>
      </w:r>
      <w:proofErr w:type="spellEnd"/>
      <w:r w:rsidRPr="000E536A">
        <w:rPr>
          <w:rStyle w:val="a5"/>
          <w:b/>
          <w:bCs/>
          <w:kern w:val="2"/>
          <w:sz w:val="24"/>
          <w:szCs w:val="24"/>
          <w14:ligatures w14:val="standardContextual"/>
        </w:rPr>
        <w:t>, στο Φρίκες-</w:t>
      </w:r>
      <w:proofErr w:type="spellStart"/>
      <w:r w:rsidRPr="000E536A">
        <w:rPr>
          <w:rStyle w:val="a5"/>
          <w:b/>
          <w:bCs/>
          <w:kern w:val="2"/>
          <w:sz w:val="24"/>
          <w:szCs w:val="24"/>
          <w14:ligatures w14:val="standardContextual"/>
        </w:rPr>
        <w:t>Κιόνι</w:t>
      </w:r>
      <w:proofErr w:type="spellEnd"/>
      <w:r w:rsidRPr="000E536A">
        <w:rPr>
          <w:rStyle w:val="a5"/>
          <w:b/>
          <w:bCs/>
          <w:kern w:val="2"/>
          <w:sz w:val="24"/>
          <w:szCs w:val="24"/>
          <w14:ligatures w14:val="standardContextual"/>
        </w:rPr>
        <w:t xml:space="preserve">, στον Μπρος </w:t>
      </w:r>
      <w:r w:rsidR="00815FF8" w:rsidRPr="000E536A">
        <w:rPr>
          <w:rStyle w:val="a5"/>
          <w:b/>
          <w:bCs/>
          <w:kern w:val="2"/>
          <w:sz w:val="24"/>
          <w:szCs w:val="24"/>
          <w14:ligatures w14:val="standardContextual"/>
        </w:rPr>
        <w:t>Αετό</w:t>
      </w:r>
      <w:r w:rsidRPr="000E536A">
        <w:rPr>
          <w:rStyle w:val="a5"/>
          <w:b/>
          <w:bCs/>
          <w:kern w:val="2"/>
          <w:sz w:val="24"/>
          <w:szCs w:val="24"/>
          <w14:ligatures w14:val="standardContextual"/>
        </w:rPr>
        <w:t xml:space="preserve"> Ιθάκης κ.α.;</w:t>
      </w:r>
    </w:p>
    <w:p w14:paraId="4807A840" w14:textId="04C8A5DB" w:rsidR="00253563" w:rsidRPr="000E536A" w:rsidRDefault="00253563" w:rsidP="00815FF8">
      <w:pPr>
        <w:pStyle w:val="a3"/>
        <w:numPr>
          <w:ilvl w:val="0"/>
          <w:numId w:val="3"/>
        </w:numPr>
        <w:spacing w:after="0" w:line="320" w:lineRule="exact"/>
        <w:ind w:left="567" w:right="-1"/>
        <w:jc w:val="both"/>
        <w:rPr>
          <w:rStyle w:val="a5"/>
          <w:sz w:val="24"/>
          <w:szCs w:val="24"/>
        </w:rPr>
      </w:pPr>
      <w:r w:rsidRPr="000E536A">
        <w:rPr>
          <w:rStyle w:val="a5"/>
          <w:kern w:val="2"/>
          <w:sz w:val="24"/>
          <w:szCs w:val="24"/>
          <w14:ligatures w14:val="standardContextual"/>
        </w:rPr>
        <w:t>έχουν κατασκευαστεί οι</w:t>
      </w:r>
      <w:r w:rsidRPr="000E536A">
        <w:rPr>
          <w:rStyle w:val="a5"/>
          <w:b/>
          <w:bCs/>
          <w:kern w:val="2"/>
          <w:sz w:val="24"/>
          <w:szCs w:val="24"/>
          <w14:ligatures w14:val="standardContextual"/>
        </w:rPr>
        <w:t xml:space="preserve"> </w:t>
      </w:r>
      <w:proofErr w:type="spellStart"/>
      <w:r w:rsidRPr="000E536A">
        <w:rPr>
          <w:rStyle w:val="a5"/>
          <w:b/>
          <w:bCs/>
          <w:kern w:val="2"/>
          <w:sz w:val="24"/>
          <w:szCs w:val="24"/>
          <w14:ligatures w14:val="standardContextual"/>
        </w:rPr>
        <w:t>λιμνοδεξαμενές</w:t>
      </w:r>
      <w:proofErr w:type="spellEnd"/>
      <w:r w:rsidRPr="000E536A">
        <w:rPr>
          <w:rStyle w:val="a5"/>
          <w:kern w:val="2"/>
          <w:sz w:val="24"/>
          <w:szCs w:val="24"/>
          <w14:ligatures w14:val="standardContextual"/>
        </w:rPr>
        <w:t xml:space="preserve"> και τα </w:t>
      </w:r>
      <w:r w:rsidRPr="000E536A">
        <w:rPr>
          <w:rStyle w:val="a5"/>
          <w:b/>
          <w:bCs/>
          <w:kern w:val="2"/>
          <w:sz w:val="24"/>
          <w:szCs w:val="24"/>
          <w14:ligatures w14:val="standardContextual"/>
        </w:rPr>
        <w:t>φράγματα για την ύδρευση</w:t>
      </w:r>
      <w:r w:rsidRPr="000E536A">
        <w:rPr>
          <w:rStyle w:val="a5"/>
          <w:kern w:val="2"/>
          <w:sz w:val="24"/>
          <w:szCs w:val="24"/>
          <w14:ligatures w14:val="standardContextual"/>
        </w:rPr>
        <w:t xml:space="preserve"> και την άρδευση στην Κεφαλονιά;</w:t>
      </w:r>
    </w:p>
    <w:p w14:paraId="3659B108" w14:textId="5287F93D" w:rsidR="00253563" w:rsidRPr="000E536A" w:rsidRDefault="00253563" w:rsidP="00815FF8">
      <w:pPr>
        <w:pStyle w:val="a3"/>
        <w:numPr>
          <w:ilvl w:val="0"/>
          <w:numId w:val="3"/>
        </w:numPr>
        <w:spacing w:after="0" w:line="320" w:lineRule="exact"/>
        <w:ind w:left="567" w:right="-1"/>
        <w:jc w:val="both"/>
        <w:rPr>
          <w:rStyle w:val="a5"/>
          <w:sz w:val="24"/>
          <w:szCs w:val="24"/>
        </w:rPr>
      </w:pPr>
      <w:r w:rsidRPr="000E536A">
        <w:rPr>
          <w:rStyle w:val="a5"/>
          <w:kern w:val="2"/>
          <w:sz w:val="24"/>
          <w:szCs w:val="24"/>
          <w14:ligatures w14:val="standardContextual"/>
        </w:rPr>
        <w:t xml:space="preserve">έχουν τελειώσει οι </w:t>
      </w:r>
      <w:r w:rsidRPr="000E536A">
        <w:rPr>
          <w:rStyle w:val="a5"/>
          <w:b/>
          <w:bCs/>
          <w:kern w:val="2"/>
          <w:sz w:val="24"/>
          <w:szCs w:val="24"/>
          <w14:ligatures w14:val="standardContextual"/>
        </w:rPr>
        <w:t>κατεδαφίσεις των σεισμόπληκτων κατοικιών</w:t>
      </w:r>
      <w:r w:rsidRPr="000E536A">
        <w:rPr>
          <w:rStyle w:val="a5"/>
          <w:kern w:val="2"/>
          <w:sz w:val="24"/>
          <w:szCs w:val="24"/>
          <w14:ligatures w14:val="standardContextual"/>
        </w:rPr>
        <w:t xml:space="preserve"> του Ληξουρίου και</w:t>
      </w:r>
      <w:r w:rsidR="00815FF8" w:rsidRPr="000E536A">
        <w:rPr>
          <w:rStyle w:val="a5"/>
          <w:kern w:val="2"/>
          <w:sz w:val="24"/>
          <w:szCs w:val="24"/>
          <w14:ligatures w14:val="standardContextual"/>
        </w:rPr>
        <w:t xml:space="preserve"> </w:t>
      </w:r>
      <w:r w:rsidRPr="000E536A">
        <w:rPr>
          <w:rStyle w:val="a5"/>
          <w:kern w:val="2"/>
          <w:sz w:val="24"/>
          <w:szCs w:val="24"/>
          <w14:ligatures w14:val="standardContextual"/>
        </w:rPr>
        <w:t xml:space="preserve">δεν έχουν κατασκευαστεί καινούργιες </w:t>
      </w:r>
      <w:r w:rsidRPr="000E536A">
        <w:rPr>
          <w:rStyle w:val="a5"/>
          <w:b/>
          <w:bCs/>
          <w:kern w:val="2"/>
          <w:sz w:val="24"/>
          <w:szCs w:val="24"/>
          <w14:ligatures w14:val="standardContextual"/>
        </w:rPr>
        <w:t>Εργατικές κατοικίες</w:t>
      </w:r>
      <w:r w:rsidRPr="000E536A">
        <w:rPr>
          <w:rStyle w:val="a5"/>
          <w:kern w:val="2"/>
          <w:sz w:val="24"/>
          <w:szCs w:val="24"/>
          <w14:ligatures w14:val="standardContextual"/>
        </w:rPr>
        <w:t>;</w:t>
      </w:r>
    </w:p>
    <w:p w14:paraId="272CA8BE" w14:textId="1BFAE264" w:rsidR="000E536A" w:rsidRPr="000E536A" w:rsidRDefault="000E536A" w:rsidP="000E536A">
      <w:pPr>
        <w:spacing w:after="0" w:line="320" w:lineRule="exact"/>
        <w:ind w:left="207" w:right="-1"/>
        <w:jc w:val="both"/>
        <w:rPr>
          <w:rStyle w:val="a5"/>
          <w:sz w:val="24"/>
          <w:szCs w:val="24"/>
        </w:rPr>
      </w:pPr>
      <w:r>
        <w:rPr>
          <w:rStyle w:val="a5"/>
          <w:sz w:val="24"/>
          <w:szCs w:val="24"/>
        </w:rPr>
        <w:t xml:space="preserve">                                                                      31.07.2023</w:t>
      </w:r>
    </w:p>
    <w:p w14:paraId="53D3734A" w14:textId="77777777" w:rsidR="00815FF8" w:rsidRPr="000E536A" w:rsidRDefault="00815FF8" w:rsidP="00815FF8">
      <w:pPr>
        <w:pStyle w:val="a3"/>
        <w:spacing w:after="0" w:line="320" w:lineRule="exact"/>
        <w:ind w:left="-273" w:right="-1050"/>
        <w:jc w:val="both"/>
        <w:rPr>
          <w:rStyle w:val="a5"/>
          <w:kern w:val="2"/>
          <w:sz w:val="24"/>
          <w:szCs w:val="24"/>
          <w14:ligatures w14:val="standardContextual"/>
        </w:rPr>
      </w:pPr>
    </w:p>
    <w:p w14:paraId="54C9D522" w14:textId="71FACF06" w:rsidR="008274F7" w:rsidRPr="000E536A" w:rsidRDefault="008274F7" w:rsidP="00815FF8">
      <w:pPr>
        <w:pStyle w:val="a3"/>
        <w:spacing w:after="0" w:line="320" w:lineRule="exact"/>
        <w:ind w:left="-273" w:right="-1050"/>
        <w:jc w:val="center"/>
        <w:rPr>
          <w:rStyle w:val="a5"/>
          <w:kern w:val="2"/>
          <w:sz w:val="24"/>
          <w:szCs w:val="24"/>
          <w14:ligatures w14:val="standardContextual"/>
        </w:rPr>
      </w:pPr>
      <w:r w:rsidRPr="000E536A">
        <w:rPr>
          <w:rStyle w:val="a5"/>
          <w:kern w:val="2"/>
          <w:sz w:val="24"/>
          <w:szCs w:val="24"/>
          <w14:ligatures w14:val="standardContextual"/>
        </w:rPr>
        <w:t>Οι Περιφερειακοί Σύμβουλοι της Λαϊκής Συσπείρωσης</w:t>
      </w:r>
    </w:p>
    <w:p w14:paraId="05B6C5DE" w14:textId="0ACEA926" w:rsidR="00975CCB" w:rsidRPr="000E536A" w:rsidRDefault="008274F7" w:rsidP="00815FF8">
      <w:pPr>
        <w:pStyle w:val="a3"/>
        <w:spacing w:after="0" w:line="320" w:lineRule="exact"/>
        <w:ind w:left="-273" w:right="-1050"/>
        <w:jc w:val="center"/>
        <w:rPr>
          <w:b/>
          <w:bCs/>
          <w:kern w:val="2"/>
          <w:sz w:val="24"/>
          <w:szCs w:val="24"/>
          <w14:ligatures w14:val="standardContextual"/>
        </w:rPr>
      </w:pPr>
      <w:r w:rsidRPr="000E536A">
        <w:rPr>
          <w:rStyle w:val="a5"/>
          <w:kern w:val="2"/>
          <w:sz w:val="24"/>
          <w:szCs w:val="24"/>
          <w14:ligatures w14:val="standardContextual"/>
        </w:rPr>
        <w:t>Ν.</w:t>
      </w:r>
      <w:r w:rsidRPr="000E536A">
        <w:rPr>
          <w:rStyle w:val="a5"/>
          <w:b/>
          <w:bCs/>
          <w:kern w:val="2"/>
          <w:sz w:val="24"/>
          <w:szCs w:val="24"/>
          <w14:ligatures w14:val="standardContextual"/>
        </w:rPr>
        <w:t xml:space="preserve"> </w:t>
      </w:r>
      <w:proofErr w:type="spellStart"/>
      <w:r w:rsidRPr="000E536A">
        <w:rPr>
          <w:rStyle w:val="a5"/>
          <w:kern w:val="2"/>
          <w:sz w:val="24"/>
          <w:szCs w:val="24"/>
          <w14:ligatures w14:val="standardContextual"/>
        </w:rPr>
        <w:t>Γκισγκίνης</w:t>
      </w:r>
      <w:proofErr w:type="spellEnd"/>
      <w:r w:rsidRPr="000E536A">
        <w:rPr>
          <w:rStyle w:val="a5"/>
          <w:kern w:val="2"/>
          <w:sz w:val="24"/>
          <w:szCs w:val="24"/>
          <w14:ligatures w14:val="standardContextual"/>
        </w:rPr>
        <w:t xml:space="preserve">, Δ. </w:t>
      </w:r>
      <w:proofErr w:type="spellStart"/>
      <w:r w:rsidRPr="000E536A">
        <w:rPr>
          <w:rStyle w:val="a5"/>
          <w:kern w:val="2"/>
          <w:sz w:val="24"/>
          <w:szCs w:val="24"/>
          <w14:ligatures w14:val="standardContextual"/>
        </w:rPr>
        <w:t>Κεφαλληνός</w:t>
      </w:r>
      <w:proofErr w:type="spellEnd"/>
      <w:r w:rsidRPr="000E536A">
        <w:rPr>
          <w:rStyle w:val="a5"/>
          <w:kern w:val="2"/>
          <w:sz w:val="24"/>
          <w:szCs w:val="24"/>
          <w14:ligatures w14:val="standardContextual"/>
        </w:rPr>
        <w:t xml:space="preserve">, Ε. </w:t>
      </w:r>
      <w:proofErr w:type="spellStart"/>
      <w:r w:rsidRPr="000E536A">
        <w:rPr>
          <w:rStyle w:val="a5"/>
          <w:kern w:val="2"/>
          <w:sz w:val="24"/>
          <w:szCs w:val="24"/>
          <w14:ligatures w14:val="standardContextual"/>
        </w:rPr>
        <w:t>Κολυβά</w:t>
      </w:r>
      <w:proofErr w:type="spellEnd"/>
      <w:r w:rsidRPr="000E536A">
        <w:rPr>
          <w:rStyle w:val="a5"/>
          <w:kern w:val="2"/>
          <w:sz w:val="24"/>
          <w:szCs w:val="24"/>
          <w14:ligatures w14:val="standardContextual"/>
        </w:rPr>
        <w:t>, Α. Μπαλού, Χ. Χαραλάμπους</w:t>
      </w:r>
    </w:p>
    <w:sectPr w:rsidR="00975CCB" w:rsidRPr="000E536A" w:rsidSect="000E536A">
      <w:pgSz w:w="11906" w:h="16838"/>
      <w:pgMar w:top="426"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C1953"/>
    <w:multiLevelType w:val="hybridMultilevel"/>
    <w:tmpl w:val="DF38E2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0411215"/>
    <w:multiLevelType w:val="hybridMultilevel"/>
    <w:tmpl w:val="B184ABC2"/>
    <w:lvl w:ilvl="0" w:tplc="0408000B">
      <w:start w:val="1"/>
      <w:numFmt w:val="bullet"/>
      <w:lvlText w:val=""/>
      <w:lvlJc w:val="left"/>
      <w:pPr>
        <w:ind w:left="-273" w:hanging="360"/>
      </w:pPr>
      <w:rPr>
        <w:rFonts w:ascii="Wingdings" w:hAnsi="Wingdings" w:hint="default"/>
      </w:rPr>
    </w:lvl>
    <w:lvl w:ilvl="1" w:tplc="04080003" w:tentative="1">
      <w:start w:val="1"/>
      <w:numFmt w:val="bullet"/>
      <w:lvlText w:val="o"/>
      <w:lvlJc w:val="left"/>
      <w:pPr>
        <w:ind w:left="447" w:hanging="360"/>
      </w:pPr>
      <w:rPr>
        <w:rFonts w:ascii="Courier New" w:hAnsi="Courier New" w:cs="Courier New" w:hint="default"/>
      </w:rPr>
    </w:lvl>
    <w:lvl w:ilvl="2" w:tplc="04080005" w:tentative="1">
      <w:start w:val="1"/>
      <w:numFmt w:val="bullet"/>
      <w:lvlText w:val=""/>
      <w:lvlJc w:val="left"/>
      <w:pPr>
        <w:ind w:left="1167" w:hanging="360"/>
      </w:pPr>
      <w:rPr>
        <w:rFonts w:ascii="Wingdings" w:hAnsi="Wingdings" w:hint="default"/>
      </w:rPr>
    </w:lvl>
    <w:lvl w:ilvl="3" w:tplc="04080001" w:tentative="1">
      <w:start w:val="1"/>
      <w:numFmt w:val="bullet"/>
      <w:lvlText w:val=""/>
      <w:lvlJc w:val="left"/>
      <w:pPr>
        <w:ind w:left="1887" w:hanging="360"/>
      </w:pPr>
      <w:rPr>
        <w:rFonts w:ascii="Symbol" w:hAnsi="Symbol" w:hint="default"/>
      </w:rPr>
    </w:lvl>
    <w:lvl w:ilvl="4" w:tplc="04080003" w:tentative="1">
      <w:start w:val="1"/>
      <w:numFmt w:val="bullet"/>
      <w:lvlText w:val="o"/>
      <w:lvlJc w:val="left"/>
      <w:pPr>
        <w:ind w:left="2607" w:hanging="360"/>
      </w:pPr>
      <w:rPr>
        <w:rFonts w:ascii="Courier New" w:hAnsi="Courier New" w:cs="Courier New" w:hint="default"/>
      </w:rPr>
    </w:lvl>
    <w:lvl w:ilvl="5" w:tplc="04080005" w:tentative="1">
      <w:start w:val="1"/>
      <w:numFmt w:val="bullet"/>
      <w:lvlText w:val=""/>
      <w:lvlJc w:val="left"/>
      <w:pPr>
        <w:ind w:left="3327" w:hanging="360"/>
      </w:pPr>
      <w:rPr>
        <w:rFonts w:ascii="Wingdings" w:hAnsi="Wingdings" w:hint="default"/>
      </w:rPr>
    </w:lvl>
    <w:lvl w:ilvl="6" w:tplc="04080001" w:tentative="1">
      <w:start w:val="1"/>
      <w:numFmt w:val="bullet"/>
      <w:lvlText w:val=""/>
      <w:lvlJc w:val="left"/>
      <w:pPr>
        <w:ind w:left="4047" w:hanging="360"/>
      </w:pPr>
      <w:rPr>
        <w:rFonts w:ascii="Symbol" w:hAnsi="Symbol" w:hint="default"/>
      </w:rPr>
    </w:lvl>
    <w:lvl w:ilvl="7" w:tplc="04080003" w:tentative="1">
      <w:start w:val="1"/>
      <w:numFmt w:val="bullet"/>
      <w:lvlText w:val="o"/>
      <w:lvlJc w:val="left"/>
      <w:pPr>
        <w:ind w:left="4767" w:hanging="360"/>
      </w:pPr>
      <w:rPr>
        <w:rFonts w:ascii="Courier New" w:hAnsi="Courier New" w:cs="Courier New" w:hint="default"/>
      </w:rPr>
    </w:lvl>
    <w:lvl w:ilvl="8" w:tplc="04080005" w:tentative="1">
      <w:start w:val="1"/>
      <w:numFmt w:val="bullet"/>
      <w:lvlText w:val=""/>
      <w:lvlJc w:val="left"/>
      <w:pPr>
        <w:ind w:left="5487" w:hanging="360"/>
      </w:pPr>
      <w:rPr>
        <w:rFonts w:ascii="Wingdings" w:hAnsi="Wingdings" w:hint="default"/>
      </w:rPr>
    </w:lvl>
  </w:abstractNum>
  <w:abstractNum w:abstractNumId="2" w15:restartNumberingAfterBreak="0">
    <w:nsid w:val="7AF320E7"/>
    <w:multiLevelType w:val="hybridMultilevel"/>
    <w:tmpl w:val="D780EAB6"/>
    <w:lvl w:ilvl="0" w:tplc="04080001">
      <w:start w:val="1"/>
      <w:numFmt w:val="bullet"/>
      <w:lvlText w:val=""/>
      <w:lvlJc w:val="left"/>
      <w:pPr>
        <w:ind w:left="-273" w:hanging="360"/>
      </w:pPr>
      <w:rPr>
        <w:rFonts w:ascii="Symbol" w:hAnsi="Symbol" w:hint="default"/>
      </w:rPr>
    </w:lvl>
    <w:lvl w:ilvl="1" w:tplc="04080003" w:tentative="1">
      <w:start w:val="1"/>
      <w:numFmt w:val="bullet"/>
      <w:lvlText w:val="o"/>
      <w:lvlJc w:val="left"/>
      <w:pPr>
        <w:ind w:left="447" w:hanging="360"/>
      </w:pPr>
      <w:rPr>
        <w:rFonts w:ascii="Courier New" w:hAnsi="Courier New" w:cs="Courier New" w:hint="default"/>
      </w:rPr>
    </w:lvl>
    <w:lvl w:ilvl="2" w:tplc="04080005" w:tentative="1">
      <w:start w:val="1"/>
      <w:numFmt w:val="bullet"/>
      <w:lvlText w:val=""/>
      <w:lvlJc w:val="left"/>
      <w:pPr>
        <w:ind w:left="1167" w:hanging="360"/>
      </w:pPr>
      <w:rPr>
        <w:rFonts w:ascii="Wingdings" w:hAnsi="Wingdings" w:hint="default"/>
      </w:rPr>
    </w:lvl>
    <w:lvl w:ilvl="3" w:tplc="04080001" w:tentative="1">
      <w:start w:val="1"/>
      <w:numFmt w:val="bullet"/>
      <w:lvlText w:val=""/>
      <w:lvlJc w:val="left"/>
      <w:pPr>
        <w:ind w:left="1887" w:hanging="360"/>
      </w:pPr>
      <w:rPr>
        <w:rFonts w:ascii="Symbol" w:hAnsi="Symbol" w:hint="default"/>
      </w:rPr>
    </w:lvl>
    <w:lvl w:ilvl="4" w:tplc="04080003" w:tentative="1">
      <w:start w:val="1"/>
      <w:numFmt w:val="bullet"/>
      <w:lvlText w:val="o"/>
      <w:lvlJc w:val="left"/>
      <w:pPr>
        <w:ind w:left="2607" w:hanging="360"/>
      </w:pPr>
      <w:rPr>
        <w:rFonts w:ascii="Courier New" w:hAnsi="Courier New" w:cs="Courier New" w:hint="default"/>
      </w:rPr>
    </w:lvl>
    <w:lvl w:ilvl="5" w:tplc="04080005" w:tentative="1">
      <w:start w:val="1"/>
      <w:numFmt w:val="bullet"/>
      <w:lvlText w:val=""/>
      <w:lvlJc w:val="left"/>
      <w:pPr>
        <w:ind w:left="3327" w:hanging="360"/>
      </w:pPr>
      <w:rPr>
        <w:rFonts w:ascii="Wingdings" w:hAnsi="Wingdings" w:hint="default"/>
      </w:rPr>
    </w:lvl>
    <w:lvl w:ilvl="6" w:tplc="04080001" w:tentative="1">
      <w:start w:val="1"/>
      <w:numFmt w:val="bullet"/>
      <w:lvlText w:val=""/>
      <w:lvlJc w:val="left"/>
      <w:pPr>
        <w:ind w:left="4047" w:hanging="360"/>
      </w:pPr>
      <w:rPr>
        <w:rFonts w:ascii="Symbol" w:hAnsi="Symbol" w:hint="default"/>
      </w:rPr>
    </w:lvl>
    <w:lvl w:ilvl="7" w:tplc="04080003" w:tentative="1">
      <w:start w:val="1"/>
      <w:numFmt w:val="bullet"/>
      <w:lvlText w:val="o"/>
      <w:lvlJc w:val="left"/>
      <w:pPr>
        <w:ind w:left="4767" w:hanging="360"/>
      </w:pPr>
      <w:rPr>
        <w:rFonts w:ascii="Courier New" w:hAnsi="Courier New" w:cs="Courier New" w:hint="default"/>
      </w:rPr>
    </w:lvl>
    <w:lvl w:ilvl="8" w:tplc="04080005" w:tentative="1">
      <w:start w:val="1"/>
      <w:numFmt w:val="bullet"/>
      <w:lvlText w:val=""/>
      <w:lvlJc w:val="left"/>
      <w:pPr>
        <w:ind w:left="5487" w:hanging="360"/>
      </w:pPr>
      <w:rPr>
        <w:rFonts w:ascii="Wingdings" w:hAnsi="Wingdings" w:hint="default"/>
      </w:rPr>
    </w:lvl>
  </w:abstractNum>
  <w:num w:numId="1" w16cid:durableId="572156284">
    <w:abstractNumId w:val="0"/>
  </w:num>
  <w:num w:numId="2" w16cid:durableId="2082679171">
    <w:abstractNumId w:val="1"/>
  </w:num>
  <w:num w:numId="3" w16cid:durableId="883295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31B"/>
    <w:rsid w:val="00043CB7"/>
    <w:rsid w:val="00061E97"/>
    <w:rsid w:val="000E536A"/>
    <w:rsid w:val="00106B77"/>
    <w:rsid w:val="00234AF6"/>
    <w:rsid w:val="00253563"/>
    <w:rsid w:val="00334D6D"/>
    <w:rsid w:val="004614C2"/>
    <w:rsid w:val="004D69BC"/>
    <w:rsid w:val="004F4271"/>
    <w:rsid w:val="005F0370"/>
    <w:rsid w:val="00675475"/>
    <w:rsid w:val="00815FF8"/>
    <w:rsid w:val="008274F7"/>
    <w:rsid w:val="008822D3"/>
    <w:rsid w:val="00975CCB"/>
    <w:rsid w:val="009A4457"/>
    <w:rsid w:val="00A55747"/>
    <w:rsid w:val="00BA675D"/>
    <w:rsid w:val="00D0331B"/>
    <w:rsid w:val="00D90DC4"/>
    <w:rsid w:val="00F51E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34872"/>
  <w15:chartTrackingRefBased/>
  <w15:docId w15:val="{CEA2DA7D-1C7C-4820-A066-48110D29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5475"/>
    <w:pPr>
      <w:spacing w:after="200" w:line="276" w:lineRule="auto"/>
      <w:ind w:left="720"/>
      <w:contextualSpacing/>
    </w:pPr>
    <w:rPr>
      <w:kern w:val="0"/>
      <w14:ligatures w14:val="none"/>
    </w:rPr>
  </w:style>
  <w:style w:type="character" w:styleId="-">
    <w:name w:val="Hyperlink"/>
    <w:uiPriority w:val="99"/>
    <w:unhideWhenUsed/>
    <w:rsid w:val="00BA675D"/>
    <w:rPr>
      <w:color w:val="0563C1"/>
      <w:u w:val="single"/>
    </w:rPr>
  </w:style>
  <w:style w:type="paragraph" w:styleId="a4">
    <w:name w:val="footer"/>
    <w:basedOn w:val="a"/>
    <w:link w:val="Char"/>
    <w:uiPriority w:val="99"/>
    <w:semiHidden/>
    <w:unhideWhenUsed/>
    <w:rsid w:val="005F0370"/>
    <w:pPr>
      <w:tabs>
        <w:tab w:val="center" w:pos="4153"/>
        <w:tab w:val="right" w:pos="8306"/>
      </w:tabs>
      <w:spacing w:after="0" w:line="240" w:lineRule="auto"/>
    </w:pPr>
  </w:style>
  <w:style w:type="character" w:customStyle="1" w:styleId="Char">
    <w:name w:val="Υποσέλιδο Char"/>
    <w:basedOn w:val="a0"/>
    <w:link w:val="a4"/>
    <w:uiPriority w:val="99"/>
    <w:semiHidden/>
    <w:rsid w:val="005F0370"/>
  </w:style>
  <w:style w:type="character" w:styleId="a5">
    <w:name w:val="page number"/>
    <w:basedOn w:val="a0"/>
    <w:uiPriority w:val="99"/>
    <w:semiHidden/>
    <w:unhideWhenUsed/>
    <w:rsid w:val="005F0370"/>
  </w:style>
  <w:style w:type="character" w:styleId="a6">
    <w:name w:val="Emphasis"/>
    <w:basedOn w:val="a0"/>
    <w:qFormat/>
    <w:rsid w:val="004D69BC"/>
    <w:rPr>
      <w:i/>
      <w:iCs/>
    </w:rPr>
  </w:style>
  <w:style w:type="character" w:styleId="a7">
    <w:name w:val="Unresolved Mention"/>
    <w:basedOn w:val="a0"/>
    <w:uiPriority w:val="99"/>
    <w:semiHidden/>
    <w:unhideWhenUsed/>
    <w:rsid w:val="000E5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783</Words>
  <Characters>4232</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Nikolaos Gkisgkinis</dc:creator>
  <cp:keywords/>
  <dc:description/>
  <cp:lastModifiedBy>Nikolaos Gkisgkinis</cp:lastModifiedBy>
  <cp:revision>2</cp:revision>
  <dcterms:created xsi:type="dcterms:W3CDTF">2023-08-01T18:00:00Z</dcterms:created>
  <dcterms:modified xsi:type="dcterms:W3CDTF">2023-08-01T18:00:00Z</dcterms:modified>
</cp:coreProperties>
</file>